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33DA" w14:textId="77777777" w:rsidR="004D2677" w:rsidRPr="006131B6" w:rsidRDefault="006131B6" w:rsidP="006131B6">
      <w:pPr>
        <w:jc w:val="center"/>
        <w:rPr>
          <w:rFonts w:ascii="SassoonPrimaryInfant" w:hAnsi="SassoonPrimaryInfant"/>
          <w:b/>
          <w:sz w:val="44"/>
        </w:rPr>
      </w:pPr>
      <w:r w:rsidRPr="006131B6">
        <w:rPr>
          <w:rFonts w:ascii="SassoonPrimaryInfant" w:hAnsi="SassoonPrimaryInfant"/>
          <w:b/>
          <w:noProof/>
          <w:sz w:val="44"/>
          <w:lang w:eastAsia="en-GB"/>
        </w:rPr>
        <w:drawing>
          <wp:inline distT="0" distB="0" distL="0" distR="0" wp14:anchorId="497ED9F3" wp14:editId="227C1213">
            <wp:extent cx="2038350" cy="1394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ser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024" cy="140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D3EFD" w14:textId="77777777" w:rsidR="006131B6" w:rsidRPr="006131B6" w:rsidRDefault="006131B6" w:rsidP="006131B6">
      <w:pPr>
        <w:jc w:val="center"/>
        <w:rPr>
          <w:rFonts w:ascii="SassoonPrimaryInfant" w:hAnsi="SassoonPrimaryInfant"/>
          <w:sz w:val="44"/>
        </w:rPr>
      </w:pPr>
      <w:r w:rsidRPr="006131B6">
        <w:rPr>
          <w:rFonts w:ascii="SassoonPrimaryInfant" w:hAnsi="SassoonPrimaryInfant"/>
          <w:b/>
          <w:sz w:val="44"/>
        </w:rPr>
        <w:t xml:space="preserve">Waiting List Policy </w:t>
      </w:r>
    </w:p>
    <w:p w14:paraId="0D562F14" w14:textId="4B6A58B7" w:rsidR="006131B6" w:rsidRDefault="006131B6" w:rsidP="006131B6">
      <w:pPr>
        <w:jc w:val="center"/>
        <w:rPr>
          <w:rFonts w:ascii="SassoonPrimaryInfant" w:hAnsi="SassoonPrimaryInfant"/>
          <w:sz w:val="44"/>
        </w:rPr>
      </w:pPr>
      <w:r w:rsidRPr="006131B6">
        <w:rPr>
          <w:rFonts w:ascii="SassoonPrimaryInfant" w:hAnsi="SassoonPrimaryInfant"/>
          <w:sz w:val="44"/>
        </w:rPr>
        <w:t>Good Shepherd Nursery 202</w:t>
      </w:r>
      <w:r w:rsidR="00CD7DBE">
        <w:rPr>
          <w:rFonts w:ascii="SassoonPrimaryInfant" w:hAnsi="SassoonPrimaryInfant"/>
          <w:sz w:val="44"/>
        </w:rPr>
        <w:t>4-25</w:t>
      </w:r>
    </w:p>
    <w:p w14:paraId="3E58CA76" w14:textId="77777777" w:rsidR="006131B6" w:rsidRDefault="006131B6" w:rsidP="006131B6">
      <w:pPr>
        <w:jc w:val="center"/>
        <w:rPr>
          <w:rFonts w:ascii="SassoonPrimaryInfant" w:hAnsi="SassoonPrimaryInfant"/>
          <w:sz w:val="24"/>
        </w:rPr>
      </w:pPr>
    </w:p>
    <w:p w14:paraId="6F5BF38C" w14:textId="77777777" w:rsidR="006131B6" w:rsidRPr="00287B41" w:rsidRDefault="006131B6" w:rsidP="00287B41">
      <w:pPr>
        <w:jc w:val="both"/>
        <w:rPr>
          <w:rFonts w:ascii="SassoonPrimaryInfant" w:hAnsi="SassoonPrimaryInfant"/>
          <w:b/>
          <w:sz w:val="28"/>
        </w:rPr>
      </w:pPr>
      <w:r w:rsidRPr="00287B41">
        <w:rPr>
          <w:rFonts w:ascii="SassoonPrimaryInfant" w:hAnsi="SassoonPrimaryInfant"/>
          <w:b/>
          <w:sz w:val="28"/>
        </w:rPr>
        <w:t xml:space="preserve">Criteria for waiting list policy:  </w:t>
      </w:r>
    </w:p>
    <w:p w14:paraId="359B242B" w14:textId="77777777" w:rsidR="006131B6" w:rsidRPr="004166C6" w:rsidRDefault="006131B6" w:rsidP="00287B41">
      <w:pPr>
        <w:jc w:val="both"/>
        <w:rPr>
          <w:rFonts w:ascii="SassoonPrimaryInfant" w:hAnsi="SassoonPrimaryInfant"/>
          <w:sz w:val="28"/>
        </w:rPr>
      </w:pPr>
      <w:r w:rsidRPr="004166C6">
        <w:rPr>
          <w:rFonts w:ascii="SassoonPrimaryInfant" w:hAnsi="SassoonPrimaryInfant"/>
          <w:sz w:val="28"/>
        </w:rPr>
        <w:t>On application during the Open Enrolment Admissions procedures, the school will apply the admissions criteria to all applicants</w:t>
      </w:r>
      <w:r w:rsidR="004166C6">
        <w:rPr>
          <w:rFonts w:ascii="SassoonPrimaryInfant" w:hAnsi="SassoonPrimaryInfant"/>
          <w:sz w:val="28"/>
        </w:rPr>
        <w:t xml:space="preserve"> (</w:t>
      </w:r>
      <w:r w:rsidR="00CC7F2B">
        <w:rPr>
          <w:rFonts w:ascii="SassoonPrimaryInfant" w:hAnsi="SassoonPrimaryInfant"/>
          <w:sz w:val="28"/>
        </w:rPr>
        <w:t>exceeding</w:t>
      </w:r>
      <w:r w:rsidRPr="004166C6">
        <w:rPr>
          <w:rFonts w:ascii="SassoonPrimaryInfant" w:hAnsi="SassoonPrimaryInfant"/>
          <w:sz w:val="28"/>
        </w:rPr>
        <w:t xml:space="preserve"> the admissions number</w:t>
      </w:r>
      <w:r w:rsidR="004166C6">
        <w:rPr>
          <w:rFonts w:ascii="SassoonPrimaryInfant" w:hAnsi="SassoonPrimaryInfant"/>
          <w:sz w:val="28"/>
        </w:rPr>
        <w:t>).</w:t>
      </w:r>
      <w:r w:rsidRPr="004166C6">
        <w:rPr>
          <w:rFonts w:ascii="SassoonPrimaryInfant" w:hAnsi="SassoonPrimaryInfant"/>
          <w:sz w:val="28"/>
        </w:rPr>
        <w:t xml:space="preserve">  Those ranked </w:t>
      </w:r>
      <w:r w:rsidR="004166C6">
        <w:rPr>
          <w:rFonts w:ascii="SassoonPrimaryInfant" w:hAnsi="SassoonPrimaryInfant"/>
          <w:sz w:val="28"/>
        </w:rPr>
        <w:t>at 53 or above (</w:t>
      </w:r>
      <w:r w:rsidRPr="004166C6">
        <w:rPr>
          <w:rFonts w:ascii="SassoonPrimaryInfant" w:hAnsi="SassoonPrimaryInfant"/>
          <w:sz w:val="28"/>
        </w:rPr>
        <w:t xml:space="preserve">the </w:t>
      </w:r>
      <w:r w:rsidR="00CC7F2B">
        <w:rPr>
          <w:rFonts w:ascii="SassoonPrimaryInfant" w:hAnsi="SassoonPrimaryInfant"/>
          <w:sz w:val="28"/>
        </w:rPr>
        <w:t>total admission number is</w:t>
      </w:r>
      <w:r w:rsidRPr="004166C6">
        <w:rPr>
          <w:rFonts w:ascii="SassoonPrimaryInfant" w:hAnsi="SassoonPrimaryInfant"/>
          <w:sz w:val="28"/>
        </w:rPr>
        <w:t xml:space="preserve"> 52</w:t>
      </w:r>
      <w:r w:rsidR="004166C6">
        <w:rPr>
          <w:rFonts w:ascii="SassoonPrimaryInfant" w:hAnsi="SassoonPrimaryInfant"/>
          <w:sz w:val="28"/>
        </w:rPr>
        <w:t>)</w:t>
      </w:r>
      <w:r w:rsidRPr="004166C6">
        <w:rPr>
          <w:rFonts w:ascii="SassoonPrimaryInfant" w:hAnsi="SassoonPrimaryInfant"/>
          <w:sz w:val="28"/>
        </w:rPr>
        <w:t xml:space="preserve"> will be placed on the school’s waiting list.  </w:t>
      </w:r>
      <w:r w:rsidR="004166C6" w:rsidRPr="004166C6">
        <w:rPr>
          <w:rFonts w:ascii="SassoonPrimaryInfant" w:eastAsia="Times New Roman" w:hAnsi="SassoonPrimaryInfant" w:cs="Times New Roman"/>
          <w:sz w:val="28"/>
        </w:rPr>
        <w:t>During the admissions procedure</w:t>
      </w:r>
      <w:r w:rsidR="00CC7F2B">
        <w:rPr>
          <w:rFonts w:ascii="SassoonPrimaryInfant" w:eastAsia="Times New Roman" w:hAnsi="SassoonPrimaryInfant" w:cs="Times New Roman"/>
          <w:sz w:val="28"/>
        </w:rPr>
        <w:t xml:space="preserve"> </w:t>
      </w:r>
      <w:r w:rsidR="00CC7F2B" w:rsidRPr="004166C6">
        <w:rPr>
          <w:rFonts w:ascii="SassoonPrimaryInfant" w:eastAsia="Times New Roman" w:hAnsi="SassoonPrimaryInfant" w:cs="Times New Roman"/>
          <w:sz w:val="28"/>
          <w:u w:val="single"/>
        </w:rPr>
        <w:t>punctual applications</w:t>
      </w:r>
      <w:r w:rsidR="00CC7F2B" w:rsidRPr="004166C6">
        <w:rPr>
          <w:rFonts w:ascii="SassoonPrimaryInfant" w:eastAsia="Times New Roman" w:hAnsi="SassoonPrimaryInfant" w:cs="Times New Roman"/>
          <w:sz w:val="28"/>
        </w:rPr>
        <w:t xml:space="preserve"> will be considered before </w:t>
      </w:r>
      <w:r w:rsidR="00CC7F2B" w:rsidRPr="004166C6">
        <w:rPr>
          <w:rFonts w:ascii="SassoonPrimaryInfant" w:eastAsia="Times New Roman" w:hAnsi="SassoonPrimaryInfant" w:cs="Times New Roman"/>
          <w:sz w:val="28"/>
          <w:u w:val="single"/>
        </w:rPr>
        <w:t>late applications</w:t>
      </w:r>
      <w:r w:rsidR="00CC7F2B" w:rsidRPr="004166C6">
        <w:rPr>
          <w:rFonts w:ascii="SassoonPrimaryInfant" w:eastAsia="Times New Roman" w:hAnsi="SassoonPrimaryInfant" w:cs="Times New Roman"/>
          <w:sz w:val="28"/>
        </w:rPr>
        <w:t xml:space="preserve"> are considered</w:t>
      </w:r>
      <w:r w:rsidR="004166C6" w:rsidRPr="004166C6">
        <w:rPr>
          <w:rFonts w:ascii="SassoonPrimaryInfant" w:eastAsia="Times New Roman" w:hAnsi="SassoonPrimaryInfant" w:cs="Times New Roman"/>
          <w:sz w:val="28"/>
        </w:rPr>
        <w:t xml:space="preserve"> when applying the criteria. </w:t>
      </w:r>
    </w:p>
    <w:p w14:paraId="1BC74517" w14:textId="77777777" w:rsidR="006131B6" w:rsidRPr="004166C6" w:rsidRDefault="006131B6" w:rsidP="00287B41">
      <w:pPr>
        <w:jc w:val="both"/>
        <w:rPr>
          <w:rFonts w:ascii="SassoonPrimaryInfant" w:hAnsi="SassoonPrimaryInfant"/>
          <w:sz w:val="28"/>
        </w:rPr>
      </w:pPr>
    </w:p>
    <w:p w14:paraId="46B23110" w14:textId="6880F981" w:rsidR="006131B6" w:rsidRDefault="006131B6" w:rsidP="00287B41">
      <w:pPr>
        <w:jc w:val="both"/>
        <w:rPr>
          <w:rFonts w:ascii="SassoonPrimaryInfant" w:hAnsi="SassoonPrimaryInfant" w:cstheme="minorHAnsi"/>
          <w:sz w:val="28"/>
        </w:rPr>
      </w:pPr>
      <w:r w:rsidRPr="004166C6">
        <w:rPr>
          <w:rFonts w:ascii="SassoonPrimaryInfant" w:hAnsi="SassoonPrimaryInfant" w:cstheme="minorHAnsi"/>
          <w:sz w:val="28"/>
        </w:rPr>
        <w:t>Should a vacancy arise after the Open</w:t>
      </w:r>
      <w:r w:rsidR="00CC7F2B">
        <w:rPr>
          <w:rFonts w:ascii="SassoonPrimaryInfant" w:hAnsi="SassoonPrimaryInfant" w:cstheme="minorHAnsi"/>
          <w:sz w:val="28"/>
        </w:rPr>
        <w:t xml:space="preserve"> Enrolment Admissions procedure concludes</w:t>
      </w:r>
      <w:r w:rsidRPr="004166C6">
        <w:rPr>
          <w:rFonts w:ascii="SassoonPrimaryInfant" w:hAnsi="SassoonPrimaryInfant" w:cstheme="minorHAnsi"/>
          <w:sz w:val="28"/>
        </w:rPr>
        <w:t>, all applications for admission to Nursery for September 202</w:t>
      </w:r>
      <w:r w:rsidR="00CD7DBE">
        <w:rPr>
          <w:rFonts w:ascii="SassoonPrimaryInfant" w:hAnsi="SassoonPrimaryInfant" w:cstheme="minorHAnsi"/>
          <w:sz w:val="28"/>
        </w:rPr>
        <w:t>4</w:t>
      </w:r>
      <w:r w:rsidRPr="004166C6">
        <w:rPr>
          <w:rFonts w:ascii="SassoonPrimaryInfant" w:hAnsi="SassoonPrimaryInfant" w:cstheme="minorHAnsi"/>
          <w:sz w:val="28"/>
        </w:rPr>
        <w:t xml:space="preserve"> that were initially </w:t>
      </w:r>
      <w:r w:rsidR="00CC7F2B">
        <w:rPr>
          <w:rFonts w:ascii="SassoonPrimaryInfant" w:hAnsi="SassoonPrimaryInfant" w:cstheme="minorHAnsi"/>
          <w:sz w:val="28"/>
        </w:rPr>
        <w:t>unsuccessful</w:t>
      </w:r>
      <w:r w:rsidRPr="004166C6">
        <w:rPr>
          <w:rFonts w:ascii="SassoonPrimaryInfant" w:hAnsi="SassoonPrimaryInfant" w:cstheme="minorHAnsi"/>
          <w:sz w:val="28"/>
        </w:rPr>
        <w:t xml:space="preserve"> will be </w:t>
      </w:r>
      <w:r w:rsidR="00CC7F2B">
        <w:rPr>
          <w:rFonts w:ascii="SassoonPrimaryInfant" w:hAnsi="SassoonPrimaryInfant" w:cstheme="minorHAnsi"/>
          <w:sz w:val="28"/>
        </w:rPr>
        <w:t xml:space="preserve">automatically </w:t>
      </w:r>
      <w:r w:rsidRPr="004166C6">
        <w:rPr>
          <w:rFonts w:ascii="SassoonPrimaryInfant" w:hAnsi="SassoonPrimaryInfant" w:cstheme="minorHAnsi"/>
          <w:sz w:val="28"/>
        </w:rPr>
        <w:t>added to our waiting list and the published criteria</w:t>
      </w:r>
      <w:r w:rsidRPr="004166C6">
        <w:rPr>
          <w:rFonts w:ascii="SassoonPrimaryInfant" w:hAnsi="SassoonPrimaryInfant" w:cstheme="minorHAnsi"/>
          <w:b/>
          <w:sz w:val="28"/>
        </w:rPr>
        <w:t xml:space="preserve"> </w:t>
      </w:r>
      <w:r w:rsidRPr="004166C6">
        <w:rPr>
          <w:rFonts w:ascii="SassoonPrimaryInfant" w:hAnsi="SassoonPrimaryInfant" w:cstheme="minorHAnsi"/>
          <w:sz w:val="28"/>
        </w:rPr>
        <w:t xml:space="preserve">above applied.  The waiting list will </w:t>
      </w:r>
      <w:r w:rsidR="00CC7F2B">
        <w:rPr>
          <w:rFonts w:ascii="SassoonPrimaryInfant" w:hAnsi="SassoonPrimaryInfant" w:cstheme="minorHAnsi"/>
          <w:sz w:val="28"/>
        </w:rPr>
        <w:t>remain</w:t>
      </w:r>
      <w:r w:rsidRPr="004166C6">
        <w:rPr>
          <w:rFonts w:ascii="SassoonPrimaryInfant" w:hAnsi="SassoonPrimaryInfant" w:cstheme="minorHAnsi"/>
          <w:sz w:val="28"/>
        </w:rPr>
        <w:t xml:space="preserve"> in place until June 202</w:t>
      </w:r>
      <w:r w:rsidR="00CD7DBE">
        <w:rPr>
          <w:rFonts w:ascii="SassoonPrimaryInfant" w:hAnsi="SassoonPrimaryInfant" w:cstheme="minorHAnsi"/>
          <w:sz w:val="28"/>
        </w:rPr>
        <w:t>5</w:t>
      </w:r>
      <w:r w:rsidR="004166C6" w:rsidRPr="004166C6">
        <w:rPr>
          <w:rFonts w:ascii="SassoonPrimaryInfant" w:hAnsi="SassoonPrimaryInfant" w:cstheme="minorHAnsi"/>
          <w:sz w:val="28"/>
        </w:rPr>
        <w:t>.</w:t>
      </w:r>
      <w:r w:rsidR="004166C6" w:rsidRPr="004166C6">
        <w:rPr>
          <w:rFonts w:ascii="SassoonPrimaryInfant" w:hAnsi="SassoonPrimaryInfant" w:cstheme="minorHAnsi"/>
          <w:b/>
          <w:sz w:val="28"/>
        </w:rPr>
        <w:t xml:space="preserve">  </w:t>
      </w:r>
      <w:r w:rsidR="004166C6" w:rsidRPr="004166C6">
        <w:rPr>
          <w:rFonts w:ascii="SassoonPrimaryInfant" w:hAnsi="SassoonPrimaryInfant" w:cstheme="minorHAnsi"/>
          <w:sz w:val="28"/>
        </w:rPr>
        <w:t>The school will contact parents/guardians</w:t>
      </w:r>
      <w:r w:rsidRPr="004166C6">
        <w:rPr>
          <w:rFonts w:ascii="SassoonPrimaryInfant" w:hAnsi="SassoonPrimaryInfant" w:cstheme="minorHAnsi"/>
          <w:sz w:val="28"/>
        </w:rPr>
        <w:t xml:space="preserve"> if a place becomes available.  </w:t>
      </w:r>
      <w:r w:rsidR="00CC7F2B">
        <w:rPr>
          <w:rFonts w:ascii="SassoonPrimaryInfant" w:hAnsi="SassoonPrimaryInfant" w:cstheme="minorHAnsi"/>
          <w:sz w:val="28"/>
        </w:rPr>
        <w:t>Parents/Guardians are asked to</w:t>
      </w:r>
      <w:r w:rsidRPr="004166C6">
        <w:rPr>
          <w:rFonts w:ascii="SassoonPrimaryInfant" w:hAnsi="SassoonPrimaryInfant" w:cstheme="minorHAnsi"/>
          <w:sz w:val="28"/>
        </w:rPr>
        <w:t xml:space="preserve"> contact the school if you wish for your child’s name to be removed from the list.</w:t>
      </w:r>
    </w:p>
    <w:p w14:paraId="3D110502" w14:textId="77777777" w:rsidR="00287B41" w:rsidRDefault="00287B41" w:rsidP="00287B41">
      <w:pPr>
        <w:jc w:val="both"/>
        <w:rPr>
          <w:rFonts w:ascii="SassoonPrimaryInfant" w:hAnsi="SassoonPrimaryInfant" w:cstheme="minorHAnsi"/>
          <w:sz w:val="28"/>
        </w:rPr>
      </w:pPr>
    </w:p>
    <w:p w14:paraId="50FA0188" w14:textId="77777777" w:rsidR="00287B41" w:rsidRDefault="00287B41" w:rsidP="00287B41">
      <w:pPr>
        <w:jc w:val="both"/>
        <w:rPr>
          <w:rFonts w:ascii="SassoonPrimaryInfant" w:hAnsi="SassoonPrimaryInfant" w:cstheme="minorHAnsi"/>
          <w:sz w:val="28"/>
        </w:rPr>
      </w:pPr>
    </w:p>
    <w:p w14:paraId="22199626" w14:textId="77777777" w:rsidR="00287B41" w:rsidRPr="004166C6" w:rsidRDefault="00287B41" w:rsidP="00287B41">
      <w:pPr>
        <w:jc w:val="both"/>
        <w:rPr>
          <w:rFonts w:ascii="SassoonPrimaryInfant" w:hAnsi="SassoonPrimaryInfant" w:cstheme="minorHAnsi"/>
          <w:b/>
          <w:sz w:val="28"/>
        </w:rPr>
      </w:pPr>
    </w:p>
    <w:p w14:paraId="4AA1FE2E" w14:textId="77777777" w:rsidR="006131B6" w:rsidRDefault="006131B6" w:rsidP="00287B41">
      <w:pPr>
        <w:spacing w:after="0" w:line="240" w:lineRule="auto"/>
        <w:jc w:val="both"/>
        <w:rPr>
          <w:rFonts w:eastAsia="Calibri" w:cs="Times New Roman"/>
        </w:rPr>
      </w:pPr>
    </w:p>
    <w:p w14:paraId="43A10466" w14:textId="77777777" w:rsidR="004166C6" w:rsidRDefault="004166C6" w:rsidP="00287B41">
      <w:pPr>
        <w:spacing w:after="0" w:line="240" w:lineRule="auto"/>
        <w:jc w:val="both"/>
        <w:rPr>
          <w:rFonts w:eastAsia="Calibri" w:cs="Times New Roman"/>
        </w:rPr>
      </w:pPr>
    </w:p>
    <w:p w14:paraId="1332A728" w14:textId="77777777" w:rsidR="004166C6" w:rsidRPr="00EA6B50" w:rsidRDefault="004166C6" w:rsidP="006131B6">
      <w:pPr>
        <w:spacing w:after="0" w:line="240" w:lineRule="auto"/>
        <w:jc w:val="both"/>
        <w:rPr>
          <w:rFonts w:eastAsia="Calibri" w:cs="Times New Roman"/>
        </w:rPr>
      </w:pPr>
    </w:p>
    <w:p w14:paraId="194364CD" w14:textId="77777777" w:rsidR="006131B6" w:rsidRPr="006131B6" w:rsidRDefault="006131B6" w:rsidP="006131B6">
      <w:pPr>
        <w:jc w:val="center"/>
        <w:rPr>
          <w:rFonts w:ascii="SassoonPrimaryInfant" w:hAnsi="SassoonPrimaryInfant"/>
          <w:sz w:val="44"/>
        </w:rPr>
      </w:pPr>
    </w:p>
    <w:sectPr w:rsidR="006131B6" w:rsidRPr="0061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B6"/>
    <w:rsid w:val="00287B41"/>
    <w:rsid w:val="004166C6"/>
    <w:rsid w:val="004D2677"/>
    <w:rsid w:val="006131B6"/>
    <w:rsid w:val="00B54A51"/>
    <w:rsid w:val="00B73839"/>
    <w:rsid w:val="00CC7F2B"/>
    <w:rsid w:val="00C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89B4"/>
  <w15:chartTrackingRefBased/>
  <w15:docId w15:val="{E8A7B769-0EF3-4DEE-AFDE-1D2D12E7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aliases w:val="Admissions 10 BOLD"/>
    <w:basedOn w:val="Normal"/>
    <w:next w:val="Normal"/>
    <w:link w:val="Heading4Char"/>
    <w:qFormat/>
    <w:rsid w:val="006131B6"/>
    <w:pPr>
      <w:keepNext/>
      <w:spacing w:after="0" w:line="240" w:lineRule="auto"/>
      <w:ind w:hanging="108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Admissions 10 BOLD Char"/>
    <w:basedOn w:val="DefaultParagraphFont"/>
    <w:link w:val="Heading4"/>
    <w:rsid w:val="006131B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McCafferty</dc:creator>
  <cp:keywords/>
  <dc:description/>
  <cp:lastModifiedBy>S McCafferty</cp:lastModifiedBy>
  <cp:revision>3</cp:revision>
  <dcterms:created xsi:type="dcterms:W3CDTF">2023-10-23T12:59:00Z</dcterms:created>
  <dcterms:modified xsi:type="dcterms:W3CDTF">2023-10-23T12:59:00Z</dcterms:modified>
</cp:coreProperties>
</file>