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260" w:rsidRPr="00452260" w:rsidRDefault="009D701F" w:rsidP="00452260">
      <w:pPr>
        <w:jc w:val="center"/>
        <w:rPr>
          <w:rFonts w:ascii="SassoonPrimaryInfant" w:hAnsi="SassoonPrimaryInfant" w:cs="Arial"/>
          <w:b/>
          <w:sz w:val="48"/>
          <w:szCs w:val="32"/>
        </w:rPr>
      </w:pPr>
      <w:r>
        <w:rPr>
          <w:rFonts w:ascii="SassoonPrimaryInfant" w:hAnsi="SassoonPrimaryInfant" w:cs="Arial"/>
          <w:b/>
          <w:sz w:val="48"/>
          <w:szCs w:val="32"/>
        </w:rPr>
        <w:t>Good Shepherd Primary &amp; Nursery School</w:t>
      </w:r>
    </w:p>
    <w:p w:rsidR="00452260" w:rsidRPr="006075BC" w:rsidRDefault="00452260" w:rsidP="00452260">
      <w:pPr>
        <w:jc w:val="center"/>
        <w:rPr>
          <w:rFonts w:ascii="SassoonPrimaryInfant" w:hAnsi="SassoonPrimaryInfant" w:cs="Arial"/>
          <w:b/>
          <w:sz w:val="32"/>
          <w:szCs w:val="32"/>
        </w:rPr>
      </w:pPr>
    </w:p>
    <w:p w:rsidR="00452260" w:rsidRPr="006075BC" w:rsidRDefault="009D701F" w:rsidP="00452260">
      <w:pPr>
        <w:jc w:val="center"/>
        <w:rPr>
          <w:rFonts w:ascii="SassoonPrimaryInfant" w:hAnsi="SassoonPrimaryInfant" w:cs="Arial"/>
          <w:sz w:val="32"/>
          <w:szCs w:val="32"/>
        </w:rPr>
      </w:pPr>
      <w:r>
        <w:rPr>
          <w:rFonts w:ascii="SassoonPrimaryInfant" w:hAnsi="SassoonPrimaryInfant" w:cs="Arial"/>
          <w:noProof/>
          <w:sz w:val="32"/>
          <w:szCs w:val="32"/>
          <w:lang w:eastAsia="en-GB"/>
        </w:rPr>
        <w:drawing>
          <wp:inline distT="0" distB="0" distL="0" distR="0">
            <wp:extent cx="3391382" cy="3391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0112" cy="3400112"/>
                    </a:xfrm>
                    <a:prstGeom prst="rect">
                      <a:avLst/>
                    </a:prstGeom>
                  </pic:spPr>
                </pic:pic>
              </a:graphicData>
            </a:graphic>
          </wp:inline>
        </w:drawing>
      </w:r>
    </w:p>
    <w:p w:rsidR="00452260" w:rsidRPr="003F1ABD" w:rsidRDefault="00452260" w:rsidP="003F1ABD">
      <w:pPr>
        <w:jc w:val="center"/>
        <w:rPr>
          <w:rFonts w:ascii="SassoonPrimaryInfant" w:hAnsi="SassoonPrimaryInfant" w:cs="Arial"/>
          <w:b/>
          <w:sz w:val="32"/>
          <w:szCs w:val="32"/>
        </w:rPr>
      </w:pPr>
      <w:r w:rsidRPr="00452260">
        <w:rPr>
          <w:rFonts w:ascii="SassoonPrimaryInfant" w:hAnsi="SassoonPrimaryInfant" w:cs="Arial"/>
          <w:b/>
          <w:sz w:val="32"/>
          <w:szCs w:val="32"/>
        </w:rPr>
        <w:t>Addressing Bullying (Anti-bullying) Policy</w:t>
      </w:r>
    </w:p>
    <w:p w:rsidR="00452260" w:rsidRDefault="007E28FF" w:rsidP="007E28FF">
      <w:pPr>
        <w:spacing w:line="360" w:lineRule="auto"/>
        <w:jc w:val="both"/>
        <w:rPr>
          <w:rFonts w:ascii="SassoonPrimaryInfant" w:hAnsi="SassoonPrimaryInfant"/>
          <w:b/>
          <w:sz w:val="28"/>
          <w:szCs w:val="28"/>
        </w:rPr>
      </w:pPr>
      <w:r>
        <w:rPr>
          <w:rFonts w:ascii="SassoonPrimaryInfant" w:hAnsi="SassoonPrimaryInfant"/>
          <w:b/>
          <w:sz w:val="28"/>
          <w:szCs w:val="28"/>
        </w:rPr>
        <w:t>UNCRC:</w:t>
      </w:r>
    </w:p>
    <w:p w:rsidR="007E28FF" w:rsidRPr="004C1C2A" w:rsidRDefault="007E28FF" w:rsidP="007E28FF">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Be protected from all forms of physical or mental violence, injury or abuse, maltreatment or exploitation. (A.19)</w:t>
      </w:r>
    </w:p>
    <w:p w:rsidR="007E28FF" w:rsidRPr="004C1C2A" w:rsidRDefault="007E28FF" w:rsidP="007E28FF">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Be protected from discrimination. (A.2)</w:t>
      </w:r>
    </w:p>
    <w:p w:rsidR="007E28FF" w:rsidRPr="004C1C2A" w:rsidRDefault="007E28FF" w:rsidP="007E28FF">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Express their views, in a supported and accessible way, on issues that affect them, and to have their opinions taken seriously. (A.12)</w:t>
      </w:r>
    </w:p>
    <w:p w:rsidR="007E28FF" w:rsidRPr="004C1C2A" w:rsidRDefault="007E28FF" w:rsidP="007E28FF">
      <w:pPr>
        <w:pStyle w:val="ListParagraph"/>
        <w:numPr>
          <w:ilvl w:val="0"/>
          <w:numId w:val="47"/>
        </w:numPr>
        <w:rPr>
          <w:rFonts w:ascii="SassoonPrimaryInfant" w:hAnsi="SassoonPrimaryInfant" w:cs="Arial"/>
          <w:sz w:val="24"/>
        </w:rPr>
      </w:pPr>
      <w:r>
        <w:rPr>
          <w:rFonts w:ascii="SassoonPrimaryInfant" w:hAnsi="SassoonPrimaryInfant" w:cs="Arial"/>
          <w:sz w:val="24"/>
        </w:rPr>
        <w:t>An e</w:t>
      </w:r>
      <w:r w:rsidRPr="004C1C2A">
        <w:rPr>
          <w:rFonts w:ascii="SassoonPrimaryInfant" w:hAnsi="SassoonPrimaryInfant" w:cs="Arial"/>
          <w:sz w:val="24"/>
        </w:rPr>
        <w:t>ducation. (A.28)</w:t>
      </w:r>
    </w:p>
    <w:p w:rsidR="007E28FF" w:rsidRPr="003F1ABD" w:rsidRDefault="007E28FF" w:rsidP="007E28FF">
      <w:pPr>
        <w:spacing w:line="360" w:lineRule="auto"/>
        <w:jc w:val="both"/>
        <w:rPr>
          <w:rFonts w:ascii="SassoonPrimaryInfant" w:hAnsi="SassoonPrimaryInfant"/>
          <w:b/>
          <w:sz w:val="28"/>
          <w:szCs w:val="28"/>
        </w:rPr>
      </w:pPr>
    </w:p>
    <w:p w:rsidR="00452260" w:rsidRPr="006075BC" w:rsidRDefault="00452260" w:rsidP="00452260">
      <w:pPr>
        <w:rPr>
          <w:rFonts w:ascii="SassoonPrimaryInfant" w:hAnsi="SassoonPrimaryInfant"/>
        </w:rPr>
      </w:pPr>
      <w:r w:rsidRPr="006075BC">
        <w:rPr>
          <w:rFonts w:ascii="SassoonPrimaryInfant" w:hAnsi="SassoonPrimaryInfant"/>
        </w:rPr>
        <w:t xml:space="preserve">Signed </w:t>
      </w:r>
      <w:r w:rsidRPr="006075BC">
        <w:rPr>
          <w:rFonts w:ascii="SassoonPrimaryInfant" w:hAnsi="SassoonPrimaryInfant"/>
        </w:rPr>
        <w:tab/>
      </w:r>
      <w:r w:rsidRPr="006075BC">
        <w:rPr>
          <w:rFonts w:ascii="SassoonPrimaryInfant" w:hAnsi="SassoonPrimaryInfant"/>
        </w:rPr>
        <w:tab/>
        <w:t>________________________________</w:t>
      </w:r>
    </w:p>
    <w:p w:rsidR="00452260" w:rsidRPr="006075BC" w:rsidRDefault="00452260" w:rsidP="00452260">
      <w:pPr>
        <w:rPr>
          <w:rFonts w:ascii="SassoonPrimaryInfant" w:hAnsi="SassoonPrimaryInfant"/>
        </w:rPr>
      </w:pPr>
      <w:r w:rsidRPr="006075BC">
        <w:rPr>
          <w:rFonts w:ascii="SassoonPrimaryInfant" w:hAnsi="SassoonPrimaryInfant"/>
        </w:rPr>
        <w:tab/>
      </w:r>
      <w:r w:rsidRPr="006075BC">
        <w:rPr>
          <w:rFonts w:ascii="SassoonPrimaryInfant" w:hAnsi="SassoonPrimaryInfant"/>
        </w:rPr>
        <w:tab/>
      </w:r>
      <w:r w:rsidRPr="006075BC">
        <w:rPr>
          <w:rFonts w:ascii="SassoonPrimaryInfant" w:hAnsi="SassoonPrimaryInfant"/>
        </w:rPr>
        <w:tab/>
        <w:t>Chairperson of BOG</w:t>
      </w:r>
    </w:p>
    <w:p w:rsidR="00452260" w:rsidRPr="006075BC" w:rsidRDefault="00452260" w:rsidP="00452260">
      <w:pPr>
        <w:rPr>
          <w:rFonts w:ascii="SassoonPrimaryInfant" w:hAnsi="SassoonPrimaryInfant"/>
        </w:rPr>
      </w:pPr>
    </w:p>
    <w:p w:rsidR="009D701F" w:rsidRDefault="00452260" w:rsidP="009D701F">
      <w:pPr>
        <w:rPr>
          <w:rFonts w:ascii="SassoonPrimaryInfant" w:hAnsi="SassoonPrimaryInfant"/>
        </w:rPr>
      </w:pPr>
      <w:r w:rsidRPr="006075BC">
        <w:rPr>
          <w:rFonts w:ascii="SassoonPrimaryInfant" w:hAnsi="SassoonPrimaryInfant"/>
        </w:rPr>
        <w:t xml:space="preserve">Date </w:t>
      </w:r>
      <w:r w:rsidRPr="006075BC">
        <w:rPr>
          <w:rFonts w:ascii="SassoonPrimaryInfant" w:hAnsi="SassoonPrimaryInfant"/>
        </w:rPr>
        <w:tab/>
      </w:r>
      <w:r w:rsidRPr="006075BC">
        <w:rPr>
          <w:rFonts w:ascii="SassoonPrimaryInfant" w:hAnsi="SassoonPrimaryInfant"/>
        </w:rPr>
        <w:tab/>
      </w:r>
      <w:r w:rsidRPr="006075BC">
        <w:rPr>
          <w:rFonts w:ascii="SassoonPrimaryInfant" w:hAnsi="SassoonPrimaryInfant"/>
        </w:rPr>
        <w:tab/>
        <w:t>_________________________</w:t>
      </w:r>
    </w:p>
    <w:p w:rsidR="00DE6519" w:rsidRPr="009D701F" w:rsidRDefault="009D701F" w:rsidP="009D701F">
      <w:pPr>
        <w:jc w:val="center"/>
        <w:rPr>
          <w:rFonts w:ascii="SassoonPrimaryInfant" w:hAnsi="SassoonPrimaryInfant"/>
          <w:b/>
          <w:sz w:val="48"/>
          <w:szCs w:val="24"/>
        </w:rPr>
      </w:pPr>
      <w:r w:rsidRPr="009D701F">
        <w:rPr>
          <w:rFonts w:ascii="SassoonPrimaryInfant" w:hAnsi="SassoonPrimaryInfant" w:cs="Arial"/>
          <w:b/>
          <w:sz w:val="48"/>
          <w:szCs w:val="24"/>
        </w:rPr>
        <w:lastRenderedPageBreak/>
        <w:t xml:space="preserve">Addressing </w:t>
      </w:r>
      <w:r w:rsidR="00C07A8C" w:rsidRPr="009D701F">
        <w:rPr>
          <w:rFonts w:ascii="SassoonPrimaryInfant" w:hAnsi="SassoonPrimaryInfant" w:cs="Arial"/>
          <w:b/>
          <w:sz w:val="48"/>
          <w:szCs w:val="24"/>
        </w:rPr>
        <w:t>Bullying Policy</w:t>
      </w:r>
    </w:p>
    <w:p w:rsidR="00C07A8C" w:rsidRPr="009C13A1" w:rsidRDefault="00932C25">
      <w:pPr>
        <w:rPr>
          <w:rFonts w:ascii="SassoonPrimaryInfant" w:hAnsi="SassoonPrimaryInfant" w:cs="Arial"/>
          <w:b/>
          <w:sz w:val="24"/>
          <w:szCs w:val="24"/>
        </w:rPr>
      </w:pPr>
      <w:r w:rsidRPr="009C13A1">
        <w:rPr>
          <w:rFonts w:ascii="SassoonPrimaryInfant" w:hAnsi="SassoonPrimaryInfant" w:cs="Arial"/>
          <w:b/>
          <w:sz w:val="24"/>
          <w:szCs w:val="24"/>
        </w:rPr>
        <w:t>At Good Shepherd Primary &amp; Nursery School</w:t>
      </w:r>
      <w:r w:rsidR="00B61E40" w:rsidRPr="009C13A1">
        <w:rPr>
          <w:rFonts w:ascii="SassoonPrimaryInfant" w:hAnsi="SassoonPrimaryInfant" w:cs="Arial"/>
          <w:b/>
          <w:sz w:val="24"/>
          <w:szCs w:val="24"/>
        </w:rPr>
        <w:t>,</w:t>
      </w:r>
      <w:r w:rsidR="00DE6519" w:rsidRPr="009C13A1">
        <w:rPr>
          <w:rFonts w:ascii="SassoonPrimaryInfant" w:hAnsi="SassoonPrimaryInfant" w:cs="Arial"/>
          <w:b/>
          <w:sz w:val="24"/>
          <w:szCs w:val="24"/>
        </w:rPr>
        <w:t xml:space="preserve"> we believe all forms of</w:t>
      </w:r>
      <w:r w:rsidR="00C07A8C" w:rsidRPr="009C13A1">
        <w:rPr>
          <w:rFonts w:ascii="SassoonPrimaryInfant" w:hAnsi="SassoonPrimaryInfant" w:cs="Arial"/>
          <w:b/>
          <w:sz w:val="24"/>
          <w:szCs w:val="24"/>
        </w:rPr>
        <w:t xml:space="preserve"> bullying</w:t>
      </w:r>
      <w:r w:rsidR="00DE6519" w:rsidRPr="009C13A1">
        <w:rPr>
          <w:rFonts w:ascii="SassoonPrimaryInfant" w:hAnsi="SassoonPrimaryInfant" w:cs="Arial"/>
          <w:b/>
          <w:sz w:val="24"/>
          <w:szCs w:val="24"/>
        </w:rPr>
        <w:t xml:space="preserve"> behaviour</w:t>
      </w:r>
      <w:r w:rsidR="00C07A8C" w:rsidRPr="009C13A1">
        <w:rPr>
          <w:rFonts w:ascii="SassoonPrimaryInfant" w:hAnsi="SassoonPrimaryInfant" w:cs="Arial"/>
          <w:b/>
          <w:sz w:val="24"/>
          <w:szCs w:val="24"/>
        </w:rPr>
        <w:t xml:space="preserve"> </w:t>
      </w:r>
      <w:r w:rsidR="00DE6519" w:rsidRPr="009C13A1">
        <w:rPr>
          <w:rFonts w:ascii="SassoonPrimaryInfant" w:hAnsi="SassoonPrimaryInfant" w:cs="Arial"/>
          <w:b/>
          <w:sz w:val="24"/>
          <w:szCs w:val="24"/>
        </w:rPr>
        <w:t>are unacceptable. We believe that</w:t>
      </w:r>
      <w:r w:rsidR="00C07A8C" w:rsidRPr="009C13A1">
        <w:rPr>
          <w:rFonts w:ascii="SassoonPrimaryInfant" w:hAnsi="SassoonPrimaryInfant" w:cs="Arial"/>
          <w:b/>
          <w:sz w:val="24"/>
          <w:szCs w:val="24"/>
        </w:rPr>
        <w:t xml:space="preserve"> all pupils have the right to learn in a safe and supported environment.</w:t>
      </w:r>
    </w:p>
    <w:p w:rsidR="00275A7F" w:rsidRPr="009D701F" w:rsidRDefault="00932C25" w:rsidP="00275A7F">
      <w:pPr>
        <w:rPr>
          <w:rFonts w:ascii="SassoonPrimaryInfant" w:hAnsi="SassoonPrimaryInfant" w:cs="Arial"/>
          <w:sz w:val="24"/>
          <w:szCs w:val="24"/>
        </w:rPr>
      </w:pPr>
      <w:r>
        <w:rPr>
          <w:rFonts w:ascii="SassoonPrimaryInfant" w:hAnsi="SassoonPrimaryInfant" w:cs="Arial"/>
          <w:sz w:val="24"/>
          <w:szCs w:val="24"/>
        </w:rPr>
        <w:t>We, at Good Shepherd primary &amp; Nursery School</w:t>
      </w:r>
      <w:r w:rsidR="00275A7F" w:rsidRPr="009D701F">
        <w:rPr>
          <w:rFonts w:ascii="SassoonPrimaryInfant" w:hAnsi="SassoonPrimaryInfant" w:cs="Arial"/>
          <w:sz w:val="24"/>
          <w:szCs w:val="24"/>
        </w:rPr>
        <w:t xml:space="preserve"> are:</w:t>
      </w:r>
    </w:p>
    <w:p w:rsidR="00275A7F" w:rsidRPr="009D701F" w:rsidRDefault="00932C25" w:rsidP="00F44C90">
      <w:pPr>
        <w:pStyle w:val="ListParagraph"/>
        <w:numPr>
          <w:ilvl w:val="0"/>
          <w:numId w:val="14"/>
        </w:numPr>
        <w:rPr>
          <w:rFonts w:ascii="SassoonPrimaryInfant" w:hAnsi="SassoonPrimaryInfant" w:cs="Arial"/>
          <w:sz w:val="24"/>
          <w:szCs w:val="24"/>
        </w:rPr>
      </w:pPr>
      <w:r>
        <w:rPr>
          <w:rFonts w:ascii="SassoonPrimaryInfant" w:hAnsi="SassoonPrimaryInfant" w:cs="Arial"/>
          <w:sz w:val="24"/>
          <w:szCs w:val="24"/>
        </w:rPr>
        <w:t>C</w:t>
      </w:r>
      <w:r w:rsidR="003F1ABD">
        <w:rPr>
          <w:rFonts w:ascii="SassoonPrimaryInfant" w:hAnsi="SassoonPrimaryInfant" w:cs="Arial"/>
          <w:sz w:val="24"/>
          <w:szCs w:val="24"/>
        </w:rPr>
        <w:t>ommitted to a community</w:t>
      </w:r>
      <w:r w:rsidR="00275A7F" w:rsidRPr="009D701F">
        <w:rPr>
          <w:rFonts w:ascii="SassoonPrimaryInfant" w:hAnsi="SassoonPrimaryInfant" w:cs="Arial"/>
          <w:sz w:val="24"/>
          <w:szCs w:val="24"/>
        </w:rPr>
        <w:t xml:space="preserve"> where children and young people can live free and safe from bullying.</w:t>
      </w:r>
    </w:p>
    <w:p w:rsidR="00275A7F" w:rsidRPr="009D701F" w:rsidRDefault="003F1ABD" w:rsidP="00F44C90">
      <w:pPr>
        <w:pStyle w:val="ListParagraph"/>
        <w:numPr>
          <w:ilvl w:val="0"/>
          <w:numId w:val="14"/>
        </w:numPr>
        <w:rPr>
          <w:rFonts w:ascii="SassoonPrimaryInfant" w:hAnsi="SassoonPrimaryInfant" w:cs="Arial"/>
          <w:sz w:val="24"/>
          <w:szCs w:val="24"/>
        </w:rPr>
      </w:pPr>
      <w:r>
        <w:rPr>
          <w:rFonts w:ascii="SassoonPrimaryInfant" w:hAnsi="SassoonPrimaryInfant" w:cs="Arial"/>
          <w:sz w:val="24"/>
          <w:szCs w:val="24"/>
        </w:rPr>
        <w:t>We believe in a community</w:t>
      </w:r>
      <w:r w:rsidR="00275A7F" w:rsidRPr="009D701F">
        <w:rPr>
          <w:rFonts w:ascii="SassoonPrimaryInfant" w:hAnsi="SassoonPrimaryInfant" w:cs="Arial"/>
          <w:sz w:val="24"/>
          <w:szCs w:val="24"/>
        </w:rPr>
        <w:t xml:space="preserve"> where bullying is unacceptable and where every child and young person is safe and fee</w:t>
      </w:r>
      <w:r>
        <w:rPr>
          <w:rFonts w:ascii="SassoonPrimaryInfant" w:hAnsi="SassoonPrimaryInfant" w:cs="Arial"/>
          <w:sz w:val="24"/>
          <w:szCs w:val="24"/>
        </w:rPr>
        <w:t>l</w:t>
      </w:r>
      <w:r w:rsidR="00275A7F" w:rsidRPr="009D701F">
        <w:rPr>
          <w:rFonts w:ascii="SassoonPrimaryInfant" w:hAnsi="SassoonPrimaryInfant" w:cs="Arial"/>
          <w:sz w:val="24"/>
          <w:szCs w:val="24"/>
        </w:rPr>
        <w:t>s safes from bullying.</w:t>
      </w:r>
    </w:p>
    <w:p w:rsidR="00275A7F" w:rsidRPr="009D701F" w:rsidRDefault="00275A7F" w:rsidP="00F44C90">
      <w:pPr>
        <w:pStyle w:val="ListParagraph"/>
        <w:numPr>
          <w:ilvl w:val="0"/>
          <w:numId w:val="14"/>
        </w:numPr>
        <w:rPr>
          <w:rFonts w:ascii="SassoonPrimaryInfant" w:hAnsi="SassoonPrimaryInfant" w:cs="Arial"/>
          <w:sz w:val="24"/>
          <w:szCs w:val="24"/>
        </w:rPr>
      </w:pPr>
      <w:r w:rsidRPr="009D701F">
        <w:rPr>
          <w:rFonts w:ascii="SassoonPrimaryInfant" w:hAnsi="SassoonPrimaryInfant" w:cs="Arial"/>
          <w:sz w:val="24"/>
          <w:szCs w:val="24"/>
        </w:rPr>
        <w:t>We believe that every child and young person should be celebrated in their diversity.</w:t>
      </w:r>
    </w:p>
    <w:p w:rsidR="00275A7F" w:rsidRPr="009D701F" w:rsidRDefault="00275A7F" w:rsidP="00F44C90">
      <w:pPr>
        <w:pStyle w:val="ListParagraph"/>
        <w:numPr>
          <w:ilvl w:val="0"/>
          <w:numId w:val="14"/>
        </w:numPr>
        <w:rPr>
          <w:rFonts w:ascii="SassoonPrimaryInfant" w:hAnsi="SassoonPrimaryInfant" w:cs="Arial"/>
          <w:sz w:val="24"/>
          <w:szCs w:val="24"/>
        </w:rPr>
      </w:pPr>
      <w:r w:rsidRPr="009D701F">
        <w:rPr>
          <w:rFonts w:ascii="SassoonPrimaryInfant" w:hAnsi="SassoonPrimaryInfant" w:cs="Arial"/>
          <w:sz w:val="24"/>
          <w:szCs w:val="24"/>
        </w:rPr>
        <w:t>We are committed to a preventative, responsive and restorative anti-bullying ethos across the whole school.</w:t>
      </w:r>
    </w:p>
    <w:p w:rsidR="00275A7F" w:rsidRPr="009D701F" w:rsidRDefault="00275A7F" w:rsidP="00F44C90">
      <w:pPr>
        <w:pStyle w:val="ListParagraph"/>
        <w:numPr>
          <w:ilvl w:val="0"/>
          <w:numId w:val="14"/>
        </w:numPr>
        <w:rPr>
          <w:rFonts w:ascii="SassoonPrimaryInfant" w:hAnsi="SassoonPrimaryInfant" w:cs="Arial"/>
          <w:sz w:val="24"/>
          <w:szCs w:val="24"/>
        </w:rPr>
      </w:pPr>
      <w:r w:rsidRPr="009D701F">
        <w:rPr>
          <w:rFonts w:ascii="SassoonPrimaryInfant" w:hAnsi="SassoonPrimaryInfant" w:cs="Arial"/>
          <w:sz w:val="24"/>
          <w:szCs w:val="24"/>
        </w:rPr>
        <w:t>We value the views and contributions of children and young people, we will actively seek these views and we will respect and take them into account.</w:t>
      </w:r>
    </w:p>
    <w:p w:rsidR="00275A7F" w:rsidRPr="009D701F" w:rsidRDefault="00275A7F" w:rsidP="00F44C90">
      <w:pPr>
        <w:pStyle w:val="ListParagraph"/>
        <w:numPr>
          <w:ilvl w:val="0"/>
          <w:numId w:val="14"/>
        </w:numPr>
        <w:rPr>
          <w:rFonts w:ascii="SassoonPrimaryInfant" w:hAnsi="SassoonPrimaryInfant" w:cs="Arial"/>
          <w:sz w:val="24"/>
          <w:szCs w:val="24"/>
        </w:rPr>
      </w:pPr>
      <w:r w:rsidRPr="009D701F">
        <w:rPr>
          <w:rFonts w:ascii="SassoonPrimaryInfant" w:hAnsi="SassoonPrimaryInfant" w:cs="Arial"/>
          <w:sz w:val="24"/>
          <w:szCs w:val="24"/>
        </w:rPr>
        <w:t>We understand that everyone in our school community has a role to play in taking a stand against bullying and creating a safe and welcoming environment for all.</w:t>
      </w:r>
    </w:p>
    <w:p w:rsidR="00E9035E" w:rsidRPr="009D701F" w:rsidRDefault="00E9035E" w:rsidP="00E9035E">
      <w:pPr>
        <w:spacing w:before="240"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This Policy has been developed through a process of consultation with pupils </w:t>
      </w:r>
      <w:r w:rsidR="005B1554" w:rsidRPr="009D701F">
        <w:rPr>
          <w:rFonts w:ascii="SassoonPrimaryInfant" w:eastAsia="Times New Roman" w:hAnsi="SassoonPrimaryInfant" w:cs="Arial"/>
          <w:sz w:val="24"/>
          <w:szCs w:val="24"/>
          <w:lang w:eastAsia="en-GB"/>
        </w:rPr>
        <w:t>and parents consistent with the following</w:t>
      </w:r>
      <w:r w:rsidRPr="009D701F">
        <w:rPr>
          <w:rFonts w:ascii="SassoonPrimaryInfant" w:eastAsia="Times New Roman" w:hAnsi="SassoonPrimaryInfant" w:cs="Arial"/>
          <w:sz w:val="24"/>
          <w:szCs w:val="24"/>
          <w:lang w:eastAsia="en-GB"/>
        </w:rPr>
        <w:t xml:space="preserve"> legislative </w:t>
      </w:r>
      <w:r w:rsidR="005B1554" w:rsidRPr="009D701F">
        <w:rPr>
          <w:rFonts w:ascii="SassoonPrimaryInfant" w:eastAsia="Times New Roman" w:hAnsi="SassoonPrimaryInfant" w:cs="Arial"/>
          <w:sz w:val="24"/>
          <w:szCs w:val="24"/>
          <w:lang w:eastAsia="en-GB"/>
        </w:rPr>
        <w:t>requirements and documents:</w:t>
      </w:r>
    </w:p>
    <w:p w:rsidR="005B1554" w:rsidRPr="009D701F" w:rsidRDefault="005B1554" w:rsidP="005B1554">
      <w:pPr>
        <w:rPr>
          <w:rFonts w:ascii="SassoonPrimaryInfant" w:hAnsi="SassoonPrimaryInfant" w:cs="Arial"/>
          <w:sz w:val="24"/>
          <w:szCs w:val="24"/>
        </w:rPr>
      </w:pPr>
    </w:p>
    <w:p w:rsidR="00932C25" w:rsidRPr="00932C25" w:rsidRDefault="00932C25" w:rsidP="00932C25">
      <w:pPr>
        <w:ind w:left="352" w:hanging="352"/>
        <w:rPr>
          <w:rFonts w:ascii="SassoonPrimaryInfant" w:hAnsi="SassoonPrimaryInfant" w:cs="Arial"/>
          <w:b/>
          <w:sz w:val="24"/>
        </w:rPr>
      </w:pPr>
      <w:r w:rsidRPr="00932C25">
        <w:rPr>
          <w:rFonts w:ascii="SassoonPrimaryInfant" w:hAnsi="SassoonPrimaryInfant" w:cs="Arial"/>
          <w:b/>
          <w:sz w:val="24"/>
        </w:rPr>
        <w:t xml:space="preserve">The Legislative Context: </w:t>
      </w:r>
    </w:p>
    <w:p w:rsidR="00932C25" w:rsidRPr="004C1C2A" w:rsidRDefault="0041103D" w:rsidP="004C1C2A">
      <w:pPr>
        <w:pStyle w:val="ListParagraph"/>
        <w:numPr>
          <w:ilvl w:val="0"/>
          <w:numId w:val="43"/>
        </w:numPr>
        <w:rPr>
          <w:rFonts w:ascii="SassoonPrimaryInfant" w:hAnsi="SassoonPrimaryInfant" w:cs="Arial"/>
          <w:sz w:val="24"/>
        </w:rPr>
      </w:pPr>
      <w:hyperlink r:id="rId9" w:history="1">
        <w:r w:rsidR="00932C25" w:rsidRPr="004C1C2A">
          <w:rPr>
            <w:rStyle w:val="Hyperlink"/>
            <w:rFonts w:ascii="SassoonPrimaryInfant" w:hAnsi="SassoonPrimaryInfant" w:cs="Arial"/>
            <w:sz w:val="24"/>
          </w:rPr>
          <w:t>The Addressing Bullying in Schools Act (Northern Ireland) 2016</w:t>
        </w:r>
      </w:hyperlink>
    </w:p>
    <w:p w:rsidR="00932C25" w:rsidRPr="004C1C2A" w:rsidRDefault="0041103D" w:rsidP="004C1C2A">
      <w:pPr>
        <w:pStyle w:val="ListParagraph"/>
        <w:numPr>
          <w:ilvl w:val="0"/>
          <w:numId w:val="43"/>
        </w:numPr>
        <w:rPr>
          <w:rFonts w:ascii="SassoonPrimaryInfant" w:hAnsi="SassoonPrimaryInfant" w:cs="Arial"/>
          <w:sz w:val="24"/>
        </w:rPr>
      </w:pPr>
      <w:hyperlink r:id="rId10" w:history="1">
        <w:r w:rsidR="00932C25" w:rsidRPr="004C1C2A">
          <w:rPr>
            <w:rStyle w:val="Hyperlink"/>
            <w:rFonts w:ascii="SassoonPrimaryInfant" w:hAnsi="SassoonPrimaryInfant" w:cs="Arial"/>
            <w:sz w:val="24"/>
          </w:rPr>
          <w:t>The Education and Libraries Order (Northern Ireland) 2003</w:t>
        </w:r>
      </w:hyperlink>
      <w:r w:rsidR="00932C25" w:rsidRPr="004C1C2A">
        <w:rPr>
          <w:rFonts w:ascii="SassoonPrimaryInfant" w:hAnsi="SassoonPrimaryInfant" w:cs="Arial"/>
          <w:sz w:val="24"/>
        </w:rPr>
        <w:t xml:space="preserve"> (A17-19)</w:t>
      </w:r>
    </w:p>
    <w:p w:rsidR="00932C25" w:rsidRPr="004C1C2A" w:rsidRDefault="0041103D" w:rsidP="004C1C2A">
      <w:pPr>
        <w:pStyle w:val="ListParagraph"/>
        <w:numPr>
          <w:ilvl w:val="0"/>
          <w:numId w:val="43"/>
        </w:numPr>
        <w:rPr>
          <w:rFonts w:ascii="SassoonPrimaryInfant" w:hAnsi="SassoonPrimaryInfant" w:cs="Arial"/>
          <w:sz w:val="24"/>
        </w:rPr>
      </w:pPr>
      <w:hyperlink r:id="rId11" w:history="1">
        <w:r w:rsidR="00932C25" w:rsidRPr="004C1C2A">
          <w:rPr>
            <w:rStyle w:val="Hyperlink"/>
            <w:rFonts w:ascii="SassoonPrimaryInfant" w:hAnsi="SassoonPrimaryInfant" w:cs="Arial"/>
            <w:sz w:val="24"/>
          </w:rPr>
          <w:t>The Education (School Development Plans) Regulations (Northern Ireland) 2010</w:t>
        </w:r>
      </w:hyperlink>
    </w:p>
    <w:p w:rsidR="00932C25" w:rsidRPr="004C1C2A" w:rsidRDefault="0041103D" w:rsidP="004C1C2A">
      <w:pPr>
        <w:pStyle w:val="ListParagraph"/>
        <w:numPr>
          <w:ilvl w:val="0"/>
          <w:numId w:val="43"/>
        </w:numPr>
        <w:rPr>
          <w:rFonts w:ascii="SassoonPrimaryInfant" w:hAnsi="SassoonPrimaryInfant" w:cs="Arial"/>
          <w:sz w:val="24"/>
        </w:rPr>
      </w:pPr>
      <w:hyperlink r:id="rId12" w:history="1">
        <w:r w:rsidR="00932C25" w:rsidRPr="004C1C2A">
          <w:rPr>
            <w:rStyle w:val="Hyperlink"/>
            <w:rFonts w:ascii="SassoonPrimaryInfant" w:hAnsi="SassoonPrimaryInfant" w:cs="Arial"/>
            <w:sz w:val="24"/>
          </w:rPr>
          <w:t>The Children (Northern Ireland) Order 1995</w:t>
        </w:r>
      </w:hyperlink>
    </w:p>
    <w:p w:rsidR="00932C25" w:rsidRPr="004C1C2A" w:rsidRDefault="0041103D" w:rsidP="004C1C2A">
      <w:pPr>
        <w:pStyle w:val="ListParagraph"/>
        <w:numPr>
          <w:ilvl w:val="0"/>
          <w:numId w:val="43"/>
        </w:numPr>
        <w:rPr>
          <w:rFonts w:ascii="SassoonPrimaryInfant" w:hAnsi="SassoonPrimaryInfant" w:cs="Arial"/>
          <w:sz w:val="24"/>
        </w:rPr>
      </w:pPr>
      <w:hyperlink r:id="rId13" w:history="1">
        <w:r w:rsidR="00932C25" w:rsidRPr="004C1C2A">
          <w:rPr>
            <w:rStyle w:val="Hyperlink"/>
            <w:rFonts w:ascii="SassoonPrimaryInfant" w:hAnsi="SassoonPrimaryInfant" w:cs="Arial"/>
            <w:sz w:val="24"/>
          </w:rPr>
          <w:t>The Human Rights Act 1998</w:t>
        </w:r>
      </w:hyperlink>
    </w:p>
    <w:p w:rsidR="00932C25" w:rsidRPr="004C1C2A" w:rsidRDefault="0041103D" w:rsidP="004C1C2A">
      <w:pPr>
        <w:pStyle w:val="ListParagraph"/>
        <w:numPr>
          <w:ilvl w:val="0"/>
          <w:numId w:val="43"/>
        </w:numPr>
        <w:rPr>
          <w:rFonts w:ascii="SassoonPrimaryInfant" w:hAnsi="SassoonPrimaryInfant" w:cs="Arial"/>
          <w:sz w:val="24"/>
        </w:rPr>
      </w:pPr>
      <w:hyperlink r:id="rId14" w:history="1">
        <w:r w:rsidR="00932C25" w:rsidRPr="004C1C2A">
          <w:rPr>
            <w:rStyle w:val="Hyperlink"/>
            <w:rFonts w:ascii="SassoonPrimaryInfant" w:hAnsi="SassoonPrimaryInfant" w:cs="Arial"/>
            <w:sz w:val="24"/>
          </w:rPr>
          <w:t>The Health and Safety at Work Order (Northern Ireland) 1978</w:t>
        </w:r>
      </w:hyperlink>
    </w:p>
    <w:p w:rsidR="00932C25" w:rsidRPr="00932C25" w:rsidRDefault="00932C25" w:rsidP="00932C25">
      <w:pPr>
        <w:rPr>
          <w:rFonts w:ascii="SassoonPrimaryInfant" w:hAnsi="SassoonPrimaryInfant" w:cs="Arial"/>
          <w:b/>
          <w:sz w:val="24"/>
        </w:rPr>
      </w:pPr>
      <w:r w:rsidRPr="00932C25">
        <w:rPr>
          <w:rFonts w:ascii="SassoonPrimaryInfant" w:hAnsi="SassoonPrimaryInfant" w:cs="Arial"/>
          <w:b/>
          <w:sz w:val="24"/>
        </w:rPr>
        <w:t>The Policy &amp; Guidance Context</w:t>
      </w:r>
    </w:p>
    <w:p w:rsidR="00932C25" w:rsidRPr="004C1C2A" w:rsidRDefault="00932C25" w:rsidP="004C1C2A">
      <w:pPr>
        <w:pStyle w:val="ListParagraph"/>
        <w:numPr>
          <w:ilvl w:val="0"/>
          <w:numId w:val="45"/>
        </w:numPr>
        <w:rPr>
          <w:rFonts w:ascii="SassoonPrimaryInfant" w:hAnsi="SassoonPrimaryInfant" w:cs="Arial"/>
          <w:sz w:val="24"/>
        </w:rPr>
      </w:pPr>
      <w:r w:rsidRPr="004C1C2A">
        <w:rPr>
          <w:rFonts w:ascii="SassoonPrimaryInfant" w:hAnsi="SassoonPrimaryInfant" w:cs="Arial"/>
          <w:sz w:val="24"/>
        </w:rPr>
        <w:t>The Addressing Bullying in Schools Act (Northern Ireland) 2016 Statutory Guidance for Schools and Boards of Governors (DE, 2019)</w:t>
      </w:r>
    </w:p>
    <w:p w:rsidR="00932C25" w:rsidRPr="004C1C2A" w:rsidRDefault="0041103D" w:rsidP="004C1C2A">
      <w:pPr>
        <w:pStyle w:val="ListParagraph"/>
        <w:numPr>
          <w:ilvl w:val="0"/>
          <w:numId w:val="45"/>
        </w:numPr>
        <w:rPr>
          <w:rFonts w:ascii="SassoonPrimaryInfant" w:hAnsi="SassoonPrimaryInfant" w:cs="Arial"/>
          <w:sz w:val="24"/>
        </w:rPr>
      </w:pPr>
      <w:hyperlink r:id="rId15" w:history="1">
        <w:r w:rsidR="00932C25" w:rsidRPr="004C1C2A">
          <w:rPr>
            <w:rStyle w:val="Hyperlink"/>
            <w:rFonts w:ascii="SassoonPrimaryInfant" w:hAnsi="SassoonPrimaryInfant" w:cs="Arial"/>
            <w:sz w:val="24"/>
          </w:rPr>
          <w:t>Pastoral Care in School: Promoting Positive Behaviour (DE, 2001)</w:t>
        </w:r>
      </w:hyperlink>
    </w:p>
    <w:p w:rsidR="00932C25" w:rsidRPr="004C1C2A" w:rsidRDefault="0041103D" w:rsidP="004C1C2A">
      <w:pPr>
        <w:pStyle w:val="ListParagraph"/>
        <w:numPr>
          <w:ilvl w:val="0"/>
          <w:numId w:val="45"/>
        </w:numPr>
        <w:rPr>
          <w:rFonts w:ascii="SassoonPrimaryInfant" w:hAnsi="SassoonPrimaryInfant" w:cs="Arial"/>
          <w:sz w:val="24"/>
        </w:rPr>
      </w:pPr>
      <w:hyperlink r:id="rId16" w:history="1">
        <w:r w:rsidR="00932C25" w:rsidRPr="004C1C2A">
          <w:rPr>
            <w:rStyle w:val="Hyperlink"/>
            <w:rFonts w:ascii="SassoonPrimaryInfant" w:hAnsi="SassoonPrimaryInfant" w:cs="Arial"/>
            <w:sz w:val="24"/>
          </w:rPr>
          <w:t>Safeguarding and Child Protection in Schools: A Guide for Schools (DE, 2017)</w:t>
        </w:r>
      </w:hyperlink>
    </w:p>
    <w:p w:rsidR="00932C25" w:rsidRPr="004C1C2A" w:rsidRDefault="0041103D" w:rsidP="004C1C2A">
      <w:pPr>
        <w:pStyle w:val="ListParagraph"/>
        <w:numPr>
          <w:ilvl w:val="0"/>
          <w:numId w:val="45"/>
        </w:numPr>
        <w:rPr>
          <w:rFonts w:ascii="SassoonPrimaryInfant" w:hAnsi="SassoonPrimaryInfant" w:cs="Arial"/>
          <w:sz w:val="24"/>
        </w:rPr>
      </w:pPr>
      <w:hyperlink r:id="rId17" w:history="1">
        <w:r w:rsidR="00932C25" w:rsidRPr="004C1C2A">
          <w:rPr>
            <w:rStyle w:val="Hyperlink"/>
            <w:rFonts w:ascii="SassoonPrimaryInfant" w:hAnsi="SassoonPrimaryInfant" w:cs="Arial"/>
            <w:sz w:val="24"/>
          </w:rPr>
          <w:t>Co-operating to Safeguard Children and Young People in Northern Ireland (Dept. of Health, Social Services and Public Safety, 2016)</w:t>
        </w:r>
      </w:hyperlink>
    </w:p>
    <w:p w:rsidR="00932C25" w:rsidRPr="004C1C2A" w:rsidRDefault="0041103D" w:rsidP="004C1C2A">
      <w:pPr>
        <w:pStyle w:val="ListParagraph"/>
        <w:numPr>
          <w:ilvl w:val="0"/>
          <w:numId w:val="45"/>
        </w:numPr>
        <w:rPr>
          <w:rFonts w:ascii="SassoonPrimaryInfant" w:hAnsi="SassoonPrimaryInfant" w:cs="Arial"/>
          <w:sz w:val="24"/>
        </w:rPr>
      </w:pPr>
      <w:hyperlink r:id="rId18" w:history="1">
        <w:r w:rsidR="00932C25" w:rsidRPr="004C1C2A">
          <w:rPr>
            <w:rStyle w:val="Hyperlink"/>
            <w:rFonts w:ascii="SassoonPrimaryInfant" w:hAnsi="SassoonPrimaryInfant" w:cs="Arial"/>
            <w:sz w:val="24"/>
          </w:rPr>
          <w:t>Safeguarding Board for Northern Ireland Policies and Procedures (SBNI, 2017)</w:t>
        </w:r>
      </w:hyperlink>
      <w:r w:rsidR="00932C25" w:rsidRPr="004C1C2A">
        <w:rPr>
          <w:rFonts w:ascii="SassoonPrimaryInfant" w:hAnsi="SassoonPrimaryInfant" w:cs="Arial"/>
          <w:sz w:val="24"/>
        </w:rPr>
        <w:t xml:space="preserve"> </w:t>
      </w:r>
    </w:p>
    <w:p w:rsidR="00932C25" w:rsidRPr="00932C25" w:rsidRDefault="00932C25" w:rsidP="00932C25">
      <w:pPr>
        <w:ind w:left="360"/>
        <w:rPr>
          <w:rFonts w:ascii="SassoonPrimaryInfant" w:eastAsia="Calibri" w:hAnsi="SassoonPrimaryInfant" w:cs="Arial"/>
          <w:b/>
          <w:sz w:val="24"/>
        </w:rPr>
      </w:pPr>
    </w:p>
    <w:p w:rsidR="00932C25" w:rsidRPr="00932C25" w:rsidRDefault="00932C25" w:rsidP="00932C25">
      <w:pPr>
        <w:rPr>
          <w:rFonts w:ascii="SassoonPrimaryInfant" w:hAnsi="SassoonPrimaryInfant" w:cs="Arial"/>
          <w:b/>
          <w:sz w:val="24"/>
        </w:rPr>
      </w:pPr>
      <w:r w:rsidRPr="00932C25">
        <w:rPr>
          <w:rFonts w:ascii="SassoonPrimaryInfant" w:hAnsi="SassoonPrimaryInfant" w:cs="Arial"/>
          <w:b/>
          <w:sz w:val="24"/>
        </w:rPr>
        <w:t>The International Context</w:t>
      </w:r>
    </w:p>
    <w:p w:rsidR="00932C25" w:rsidRPr="004C1C2A" w:rsidRDefault="0041103D" w:rsidP="004C1C2A">
      <w:pPr>
        <w:pStyle w:val="ListParagraph"/>
        <w:numPr>
          <w:ilvl w:val="0"/>
          <w:numId w:val="47"/>
        </w:numPr>
        <w:rPr>
          <w:rFonts w:ascii="SassoonPrimaryInfant" w:hAnsi="SassoonPrimaryInfant" w:cs="Arial"/>
          <w:sz w:val="24"/>
        </w:rPr>
      </w:pPr>
      <w:hyperlink r:id="rId19" w:history="1">
        <w:r w:rsidR="00932C25" w:rsidRPr="004C1C2A">
          <w:rPr>
            <w:rStyle w:val="Hyperlink"/>
            <w:rFonts w:ascii="SassoonPrimaryInfant" w:hAnsi="SassoonPrimaryInfant" w:cs="Arial"/>
            <w:sz w:val="24"/>
          </w:rPr>
          <w:t>United Nations Convention on the Rights of the Child</w:t>
        </w:r>
      </w:hyperlink>
      <w:r w:rsidR="00932C25" w:rsidRPr="004C1C2A">
        <w:rPr>
          <w:rFonts w:ascii="SassoonPrimaryInfant" w:hAnsi="SassoonPrimaryInfant" w:cs="Arial"/>
          <w:sz w:val="24"/>
        </w:rPr>
        <w:t xml:space="preserve"> (UNCRC)</w:t>
      </w:r>
    </w:p>
    <w:p w:rsidR="00932C25" w:rsidRPr="00932C25" w:rsidRDefault="00932C25" w:rsidP="00932C25">
      <w:pPr>
        <w:rPr>
          <w:rFonts w:ascii="SassoonPrimaryInfant" w:hAnsi="SassoonPrimaryInfant" w:cs="Arial"/>
          <w:sz w:val="24"/>
        </w:rPr>
      </w:pPr>
    </w:p>
    <w:p w:rsidR="00932C25" w:rsidRPr="00932C25" w:rsidRDefault="00932C25" w:rsidP="00932C25">
      <w:pPr>
        <w:rPr>
          <w:rFonts w:ascii="SassoonPrimaryInfant" w:hAnsi="SassoonPrimaryInfant" w:cs="Arial"/>
          <w:sz w:val="24"/>
        </w:rPr>
      </w:pPr>
      <w:r w:rsidRPr="00932C25">
        <w:rPr>
          <w:rFonts w:ascii="SassoonPrimaryInfant" w:hAnsi="SassoonPrimaryInfant" w:cs="Arial"/>
          <w:sz w:val="24"/>
        </w:rPr>
        <w:t>The key points to note are:</w:t>
      </w:r>
    </w:p>
    <w:p w:rsidR="00932C25" w:rsidRPr="004C1C2A" w:rsidRDefault="00932C25" w:rsidP="004C1C2A">
      <w:pPr>
        <w:pStyle w:val="ListParagraph"/>
        <w:numPr>
          <w:ilvl w:val="0"/>
          <w:numId w:val="47"/>
        </w:numPr>
        <w:rPr>
          <w:rFonts w:ascii="SassoonPrimaryInfant" w:hAnsi="SassoonPrimaryInfant" w:cs="Arial"/>
          <w:b/>
          <w:sz w:val="24"/>
        </w:rPr>
      </w:pPr>
      <w:r w:rsidRPr="004C1C2A">
        <w:rPr>
          <w:rFonts w:ascii="SassoonPrimaryInfant" w:hAnsi="SassoonPrimaryInfant" w:cs="Arial"/>
          <w:b/>
          <w:sz w:val="24"/>
        </w:rPr>
        <w:t>The Addressing Bullying in Schools Act (Northern Ireland) 2016:</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Provides a legal definition of bullying.</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Places a duty on the Board of Governors to put in place measures to prevent bullying behaviour, in consultation with pupils and parents.</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Requires schools to record all incidents of bullying behaviour and alleged bullying incidents.</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Sets out under which circumstances this policy should be applied, namely:</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In school, during the school day</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While travelling to and from school</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When under control of school staff, but away from school (eg. school trip)</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When receiving education organised by school but happening elsewhere (eg. in another school in the ALC)</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Requires that the policy be updated at least every four years.</w:t>
      </w:r>
    </w:p>
    <w:p w:rsidR="00932C25" w:rsidRPr="004C1C2A" w:rsidRDefault="00932C25" w:rsidP="004C1C2A">
      <w:pPr>
        <w:pStyle w:val="ListParagraph"/>
        <w:numPr>
          <w:ilvl w:val="0"/>
          <w:numId w:val="47"/>
        </w:numPr>
        <w:rPr>
          <w:rFonts w:ascii="SassoonPrimaryInfant" w:hAnsi="SassoonPrimaryInfant" w:cs="Arial"/>
          <w:b/>
          <w:sz w:val="24"/>
        </w:rPr>
      </w:pPr>
      <w:r w:rsidRPr="004C1C2A">
        <w:rPr>
          <w:rFonts w:ascii="SassoonPrimaryInfant" w:hAnsi="SassoonPrimaryInfant" w:cs="Arial"/>
          <w:b/>
          <w:sz w:val="24"/>
        </w:rPr>
        <w:t>The Education and Libraries Order (NI) 2003, requires the Board of Governors to:</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‘Safeguard and promote the welfare of registered pupils’ (A.17)</w:t>
      </w:r>
    </w:p>
    <w:p w:rsidR="00932C25" w:rsidRPr="004C1C2A" w:rsidRDefault="00932C25" w:rsidP="004C1C2A">
      <w:pPr>
        <w:pStyle w:val="ListParagraph"/>
        <w:numPr>
          <w:ilvl w:val="0"/>
          <w:numId w:val="47"/>
        </w:numPr>
        <w:rPr>
          <w:rFonts w:ascii="SassoonPrimaryInfant" w:hAnsi="SassoonPrimaryInfant" w:cs="Arial"/>
          <w:b/>
          <w:sz w:val="24"/>
        </w:rPr>
      </w:pPr>
      <w:r w:rsidRPr="004C1C2A">
        <w:rPr>
          <w:rFonts w:ascii="SassoonPrimaryInfant" w:hAnsi="SassoonPrimaryInfant" w:cs="Arial"/>
          <w:b/>
          <w:sz w:val="24"/>
        </w:rPr>
        <w:t>The United Nations Convention on the Rights of the Child (UNCRC) sets out every child’s right to:</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Be protected from all forms of physical or mental violence, injury or abuse, maltreatment or exploitation. (A.19)</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Be protected from discrimination. (A.2)</w:t>
      </w:r>
    </w:p>
    <w:p w:rsidR="00932C25" w:rsidRPr="004C1C2A" w:rsidRDefault="00932C25" w:rsidP="004C1C2A">
      <w:pPr>
        <w:pStyle w:val="ListParagraph"/>
        <w:numPr>
          <w:ilvl w:val="0"/>
          <w:numId w:val="47"/>
        </w:numPr>
        <w:rPr>
          <w:rFonts w:ascii="SassoonPrimaryInfant" w:hAnsi="SassoonPrimaryInfant" w:cs="Arial"/>
          <w:sz w:val="24"/>
        </w:rPr>
      </w:pPr>
      <w:r w:rsidRPr="004C1C2A">
        <w:rPr>
          <w:rFonts w:ascii="SassoonPrimaryInfant" w:hAnsi="SassoonPrimaryInfant" w:cs="Arial"/>
          <w:sz w:val="24"/>
        </w:rPr>
        <w:t>Express their views, in a supported and accessible way, on issues that affect them, and to have their opinions taken seriously. (A.12)</w:t>
      </w:r>
    </w:p>
    <w:p w:rsidR="005B1554" w:rsidRPr="004C1C2A" w:rsidRDefault="004C1C2A" w:rsidP="004C1C2A">
      <w:pPr>
        <w:pStyle w:val="ListParagraph"/>
        <w:numPr>
          <w:ilvl w:val="0"/>
          <w:numId w:val="47"/>
        </w:numPr>
        <w:rPr>
          <w:rFonts w:ascii="SassoonPrimaryInfant" w:hAnsi="SassoonPrimaryInfant" w:cs="Arial"/>
          <w:sz w:val="24"/>
        </w:rPr>
      </w:pPr>
      <w:r>
        <w:rPr>
          <w:rFonts w:ascii="SassoonPrimaryInfant" w:hAnsi="SassoonPrimaryInfant" w:cs="Arial"/>
          <w:sz w:val="24"/>
        </w:rPr>
        <w:t>An e</w:t>
      </w:r>
      <w:r w:rsidR="00932C25" w:rsidRPr="004C1C2A">
        <w:rPr>
          <w:rFonts w:ascii="SassoonPrimaryInfant" w:hAnsi="SassoonPrimaryInfant" w:cs="Arial"/>
          <w:sz w:val="24"/>
        </w:rPr>
        <w:t>ducation. (A.28)</w:t>
      </w:r>
    </w:p>
    <w:p w:rsidR="00E9035E" w:rsidRPr="009D701F" w:rsidRDefault="00932C25" w:rsidP="00E9035E">
      <w:pPr>
        <w:spacing w:after="0" w:line="240" w:lineRule="auto"/>
        <w:jc w:val="both"/>
        <w:rPr>
          <w:rFonts w:ascii="SassoonPrimaryInfant" w:eastAsia="Times New Roman" w:hAnsi="SassoonPrimaryInfant" w:cs="Arial"/>
          <w:sz w:val="24"/>
          <w:szCs w:val="24"/>
          <w:lang w:eastAsia="en-GB"/>
        </w:rPr>
      </w:pPr>
      <w:r>
        <w:rPr>
          <w:rFonts w:ascii="SassoonPrimaryInfant" w:eastAsia="Times New Roman" w:hAnsi="SassoonPrimaryInfant" w:cs="Arial"/>
          <w:sz w:val="24"/>
          <w:szCs w:val="24"/>
          <w:lang w:eastAsia="en-GB"/>
        </w:rPr>
        <w:t>We in Good Shepherd</w:t>
      </w:r>
      <w:r w:rsidR="00E9035E" w:rsidRPr="009D701F">
        <w:rPr>
          <w:rFonts w:ascii="SassoonPrimaryInfant" w:eastAsia="Times New Roman" w:hAnsi="SassoonPrimaryInfant" w:cs="Arial"/>
          <w:color w:val="FF0000"/>
          <w:sz w:val="24"/>
          <w:szCs w:val="24"/>
          <w:lang w:eastAsia="en-GB"/>
        </w:rPr>
        <w:t xml:space="preserve"> </w:t>
      </w:r>
      <w:r w:rsidR="00E9035E" w:rsidRPr="009D701F">
        <w:rPr>
          <w:rFonts w:ascii="SassoonPrimaryInfant" w:eastAsia="Times New Roman" w:hAnsi="SassoonPrimaryInfant" w:cs="Arial"/>
          <w:sz w:val="24"/>
          <w:szCs w:val="24"/>
          <w:lang w:eastAsia="en-GB"/>
        </w:rPr>
        <w:t xml:space="preserve">Primary </w:t>
      </w:r>
      <w:r>
        <w:rPr>
          <w:rFonts w:ascii="SassoonPrimaryInfant" w:eastAsia="Times New Roman" w:hAnsi="SassoonPrimaryInfant" w:cs="Arial"/>
          <w:sz w:val="24"/>
          <w:szCs w:val="24"/>
          <w:lang w:eastAsia="en-GB"/>
        </w:rPr>
        <w:t xml:space="preserve">&amp; Nursery </w:t>
      </w:r>
      <w:r w:rsidR="00E9035E" w:rsidRPr="009D701F">
        <w:rPr>
          <w:rFonts w:ascii="SassoonPrimaryInfant" w:eastAsia="Times New Roman" w:hAnsi="SassoonPrimaryInfant" w:cs="Arial"/>
          <w:sz w:val="24"/>
          <w:szCs w:val="24"/>
          <w:lang w:eastAsia="en-GB"/>
        </w:rPr>
        <w:t>School are committed to the provision of a happy and secure environment for every child. We believe in the dignity and worth of each individual pupil. We believe that all our pupils should feel safe, confident and secure in their own personal worth as a member of our school community.</w:t>
      </w: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Accordingly, we are proactive in working to create a school environment within which positive relationships are fostered, by consulting, discussing and agreeing with members of our school community how we will promote the development of rights respecting relationships. </w:t>
      </w: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We promote those values which will make our pupils caring, responsible citizens. These values are enshrined in our School’s ‘Golden Rules’, which are our ‘Positive behaviour Expectations’. </w:t>
      </w: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 xml:space="preserve">Principles and values </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Pupils have a right to learn in a safe and supportive environment, free from intimidation and fear. The welfare and well-being needs of all children are paramount and pupils’ needs, whether pupils displaying bullying behaviour or targeted pupil are our priority. Pupils needs have to be separated from their behaviour. </w:t>
      </w:r>
      <w:r w:rsidRPr="009D701F">
        <w:rPr>
          <w:rFonts w:ascii="SassoonPrimaryInfant" w:eastAsia="Times New Roman" w:hAnsi="SassoonPrimaryInfant" w:cs="Arial"/>
          <w:bCs/>
          <w:sz w:val="24"/>
          <w:szCs w:val="24"/>
          <w:lang w:eastAsia="en-GB"/>
        </w:rPr>
        <w:t xml:space="preserve">In our </w:t>
      </w:r>
      <w:r w:rsidRPr="009D701F">
        <w:rPr>
          <w:rFonts w:ascii="SassoonPrimaryInfant" w:eastAsia="Times New Roman" w:hAnsi="SassoonPrimaryInfant" w:cs="Arial"/>
          <w:sz w:val="24"/>
          <w:szCs w:val="24"/>
          <w:lang w:eastAsia="en-GB"/>
        </w:rPr>
        <w:t xml:space="preserve">school we do not want to label pupils unfairly so we use the term </w:t>
      </w:r>
      <w:r w:rsidRPr="009D701F">
        <w:rPr>
          <w:rFonts w:ascii="SassoonPrimaryInfant" w:eastAsia="Times New Roman" w:hAnsi="SassoonPrimaryInfant" w:cs="Arial"/>
          <w:i/>
          <w:sz w:val="24"/>
          <w:szCs w:val="24"/>
          <w:lang w:eastAsia="en-GB"/>
        </w:rPr>
        <w:t>‘child who has been bullied’</w:t>
      </w:r>
      <w:r w:rsidRPr="009D701F">
        <w:rPr>
          <w:rFonts w:ascii="SassoonPrimaryInfant" w:eastAsia="Times New Roman" w:hAnsi="SassoonPrimaryInfant" w:cs="Arial"/>
          <w:sz w:val="24"/>
          <w:szCs w:val="24"/>
          <w:lang w:eastAsia="en-GB"/>
        </w:rPr>
        <w:t xml:space="preserve">, or </w:t>
      </w:r>
      <w:r w:rsidRPr="009D701F">
        <w:rPr>
          <w:rFonts w:ascii="SassoonPrimaryInfant" w:eastAsia="Times New Roman" w:hAnsi="SassoonPrimaryInfant" w:cs="Arial"/>
          <w:i/>
          <w:sz w:val="24"/>
          <w:szCs w:val="24"/>
          <w:lang w:eastAsia="en-GB"/>
        </w:rPr>
        <w:t>‘target of bullying’</w:t>
      </w:r>
      <w:r w:rsidRPr="009D701F">
        <w:rPr>
          <w:rFonts w:ascii="SassoonPrimaryInfant" w:eastAsia="Times New Roman" w:hAnsi="SassoonPrimaryInfant" w:cs="Arial"/>
          <w:sz w:val="24"/>
          <w:szCs w:val="24"/>
          <w:lang w:eastAsia="en-GB"/>
        </w:rPr>
        <w:t xml:space="preserve"> instead of victim. Also instead of describing any pupil as ‘</w:t>
      </w:r>
      <w:r w:rsidRPr="009D701F">
        <w:rPr>
          <w:rFonts w:ascii="SassoonPrimaryInfant" w:eastAsia="Times New Roman" w:hAnsi="SassoonPrimaryInfant" w:cs="Arial"/>
          <w:i/>
          <w:sz w:val="24"/>
          <w:szCs w:val="24"/>
          <w:lang w:eastAsia="en-GB"/>
        </w:rPr>
        <w:t xml:space="preserve">a </w:t>
      </w:r>
      <w:r w:rsidRPr="009D701F">
        <w:rPr>
          <w:rFonts w:ascii="SassoonPrimaryInfant" w:eastAsia="Times New Roman" w:hAnsi="SassoonPrimaryInfant" w:cs="Arial"/>
          <w:bCs/>
          <w:i/>
          <w:sz w:val="24"/>
          <w:szCs w:val="24"/>
          <w:lang w:eastAsia="en-GB"/>
        </w:rPr>
        <w:t>bully’,</w:t>
      </w:r>
      <w:r w:rsidRPr="009D701F">
        <w:rPr>
          <w:rFonts w:ascii="SassoonPrimaryInfant" w:eastAsia="Times New Roman" w:hAnsi="SassoonPrimaryInfant" w:cs="Arial"/>
          <w:sz w:val="24"/>
          <w:szCs w:val="24"/>
          <w:lang w:eastAsia="en-GB"/>
        </w:rPr>
        <w:t xml:space="preserve"> we will use the term </w:t>
      </w:r>
      <w:r w:rsidRPr="009D701F">
        <w:rPr>
          <w:rFonts w:ascii="SassoonPrimaryInfant" w:eastAsia="Times New Roman" w:hAnsi="SassoonPrimaryInfant" w:cs="Arial"/>
          <w:i/>
          <w:sz w:val="24"/>
          <w:szCs w:val="24"/>
          <w:lang w:eastAsia="en-GB"/>
        </w:rPr>
        <w:t>‘child who is displaying bullying behaviour’</w:t>
      </w:r>
      <w:r w:rsidRPr="009D701F">
        <w:rPr>
          <w:rFonts w:ascii="SassoonPrimaryInfant" w:eastAsia="Times New Roman" w:hAnsi="SassoonPrimaryInfant" w:cs="Arial"/>
          <w:sz w:val="24"/>
          <w:szCs w:val="24"/>
          <w:lang w:eastAsia="en-GB"/>
        </w:rPr>
        <w:t xml:space="preserve">. In this way we are separating the pupil from their unacceptable behaviour, emphasising that this pupil’s unacceptable, inappropriate and unkind behaviour can change. </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When bullying concerns are identified our school will work in a ‘Restorative’ and ‘Solution Focused’ way, to achieve the necessary changes in behaviour and to restore relationships between the pupils involved, consistent with the NI Anti Bullying Forum document. </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Pupils who are targeted will be listened to, supported and strengthened. Pupils who engage in bullying behaviour will be listened to and supported to accept responsibility and change their behaviour. Interventions will be implemented to meet the needs of all pupils involved.  </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p>
    <w:p w:rsidR="00E9035E" w:rsidRPr="009D701F" w:rsidRDefault="00425D4B" w:rsidP="00E9035E">
      <w:pPr>
        <w:spacing w:after="0" w:line="240" w:lineRule="auto"/>
        <w:jc w:val="both"/>
        <w:rPr>
          <w:rFonts w:ascii="SassoonPrimaryInfant" w:eastAsia="Times New Roman" w:hAnsi="SassoonPrimaryInfant" w:cs="Times New Roman"/>
          <w:sz w:val="24"/>
          <w:szCs w:val="24"/>
          <w:lang w:eastAsia="en-GB"/>
        </w:rPr>
      </w:pPr>
      <w:r>
        <w:rPr>
          <w:rFonts w:ascii="SassoonPrimaryInfant" w:eastAsia="Times New Roman" w:hAnsi="SassoonPrimaryInfant" w:cs="Times New Roman"/>
          <w:sz w:val="24"/>
          <w:szCs w:val="24"/>
          <w:lang w:eastAsia="en-GB"/>
        </w:rPr>
        <w:t>Staff</w:t>
      </w:r>
      <w:r w:rsidR="003E4739">
        <w:rPr>
          <w:rFonts w:ascii="SassoonPrimaryInfant" w:eastAsia="Times New Roman" w:hAnsi="SassoonPrimaryInfant" w:cs="Times New Roman"/>
          <w:sz w:val="24"/>
          <w:szCs w:val="24"/>
          <w:lang w:eastAsia="en-GB"/>
        </w:rPr>
        <w:t xml:space="preserve"> </w:t>
      </w:r>
      <w:r w:rsidR="00E9035E" w:rsidRPr="009D701F">
        <w:rPr>
          <w:rFonts w:ascii="SassoonPrimaryInfant" w:eastAsia="Times New Roman" w:hAnsi="SassoonPrimaryInfant" w:cs="Times New Roman"/>
          <w:sz w:val="24"/>
          <w:szCs w:val="24"/>
          <w:lang w:eastAsia="en-GB"/>
        </w:rPr>
        <w:t>will</w:t>
      </w:r>
      <w:r>
        <w:rPr>
          <w:rFonts w:ascii="SassoonPrimaryInfant" w:eastAsia="Times New Roman" w:hAnsi="SassoonPrimaryInfant" w:cs="Times New Roman"/>
          <w:sz w:val="24"/>
          <w:szCs w:val="24"/>
          <w:lang w:eastAsia="en-GB"/>
        </w:rPr>
        <w:t xml:space="preserve"> have</w:t>
      </w:r>
      <w:r w:rsidR="00E9035E" w:rsidRPr="009D701F">
        <w:rPr>
          <w:rFonts w:ascii="SassoonPrimaryInfant" w:eastAsia="Times New Roman" w:hAnsi="SassoonPrimaryInfant" w:cs="Times New Roman"/>
          <w:sz w:val="24"/>
          <w:szCs w:val="24"/>
          <w:lang w:eastAsia="en-GB"/>
        </w:rPr>
        <w:t xml:space="preserve"> receive</w:t>
      </w:r>
      <w:r w:rsidR="003E4739">
        <w:rPr>
          <w:rFonts w:ascii="SassoonPrimaryInfant" w:eastAsia="Times New Roman" w:hAnsi="SassoonPrimaryInfant" w:cs="Times New Roman"/>
          <w:sz w:val="24"/>
          <w:szCs w:val="24"/>
          <w:lang w:eastAsia="en-GB"/>
        </w:rPr>
        <w:t>d</w:t>
      </w:r>
      <w:r w:rsidR="00E9035E" w:rsidRPr="009D701F">
        <w:rPr>
          <w:rFonts w:ascii="SassoonPrimaryInfant" w:eastAsia="Times New Roman" w:hAnsi="SassoonPrimaryInfant" w:cs="Times New Roman"/>
          <w:sz w:val="24"/>
          <w:szCs w:val="24"/>
          <w:lang w:eastAsia="en-GB"/>
        </w:rPr>
        <w:t xml:space="preserve"> awareness-raising training regarding bullying prevention, including implementing effective and appropriate strategies for intervention.</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Parents are made aware in our schools ‘Child Protection’ and ‘Complaints’ policies of how to report any concern or complaint they may have in relation to their child’s safety or well-being. Information sent out annually and posters displayed in the school remind pupils that we are ‘a listening school’ and that they should tell a member of staff if they have any worries or fears.</w:t>
      </w:r>
      <w:r w:rsidR="007A1ED0">
        <w:rPr>
          <w:rFonts w:ascii="SassoonPrimaryInfant" w:eastAsia="Times New Roman" w:hAnsi="SassoonPrimaryInfant" w:cs="Times New Roman"/>
          <w:sz w:val="24"/>
          <w:szCs w:val="24"/>
          <w:lang w:eastAsia="en-GB"/>
        </w:rPr>
        <w:t xml:space="preserve">  Policies are available on our school website in the ‘Our School’ section.</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Through consultation proce</w:t>
      </w:r>
      <w:r w:rsidR="007A1ED0">
        <w:rPr>
          <w:rFonts w:ascii="SassoonPrimaryInfant" w:eastAsia="Times New Roman" w:hAnsi="SassoonPrimaryInfant" w:cs="Times New Roman"/>
          <w:sz w:val="24"/>
          <w:szCs w:val="24"/>
          <w:lang w:eastAsia="en-GB"/>
        </w:rPr>
        <w:t xml:space="preserve">sses on and sharing of the Addressing </w:t>
      </w:r>
      <w:r w:rsidRPr="009D701F">
        <w:rPr>
          <w:rFonts w:ascii="SassoonPrimaryInfant" w:eastAsia="Times New Roman" w:hAnsi="SassoonPrimaryInfant" w:cs="Times New Roman"/>
          <w:sz w:val="24"/>
          <w:szCs w:val="24"/>
          <w:lang w:eastAsia="en-GB"/>
        </w:rPr>
        <w:t>bullying policy/pastoral care policies, school displays</w:t>
      </w:r>
      <w:r w:rsidR="007A1ED0">
        <w:rPr>
          <w:rFonts w:ascii="SassoonPrimaryInfant" w:eastAsia="Times New Roman" w:hAnsi="SassoonPrimaryInfant" w:cs="Times New Roman"/>
          <w:sz w:val="24"/>
          <w:szCs w:val="24"/>
          <w:lang w:eastAsia="en-GB"/>
        </w:rPr>
        <w:t xml:space="preserve"> etc…</w:t>
      </w:r>
      <w:r w:rsidRPr="009D701F">
        <w:rPr>
          <w:rFonts w:ascii="SassoonPrimaryInfant" w:eastAsia="Times New Roman" w:hAnsi="SassoonPrimaryInfant" w:cs="Times New Roman"/>
          <w:sz w:val="24"/>
          <w:szCs w:val="24"/>
          <w:lang w:eastAsia="en-GB"/>
        </w:rPr>
        <w:t xml:space="preserve">, parents are made aware of our school’s aim and practice to prevent bullying behaviour occurring and of our policy and our practice when responding restoratively to any bullying concerns which may arise. Pupils are also made aware of the school’s approach to anti-bullying (preventative strategies/measures as well as restorative approaches used to bullying concerns raised) through the general school curriculum, PDMU lessons, Circle-time, workshops (eg. Stay </w:t>
      </w:r>
      <w:r w:rsidR="00F43378">
        <w:rPr>
          <w:rFonts w:ascii="SassoonPrimaryInfant" w:eastAsia="Times New Roman" w:hAnsi="SassoonPrimaryInfant" w:cs="Times New Roman"/>
          <w:sz w:val="24"/>
          <w:szCs w:val="24"/>
          <w:lang w:eastAsia="en-GB"/>
        </w:rPr>
        <w:t xml:space="preserve">Safe </w:t>
      </w:r>
      <w:r w:rsidR="007A1ED0">
        <w:rPr>
          <w:rFonts w:ascii="SassoonPrimaryInfant" w:eastAsia="Times New Roman" w:hAnsi="SassoonPrimaryInfant" w:cs="Times New Roman"/>
          <w:sz w:val="24"/>
          <w:szCs w:val="24"/>
          <w:lang w:eastAsia="en-GB"/>
        </w:rPr>
        <w:t>NSPCC</w:t>
      </w:r>
      <w:r w:rsidR="00F43378">
        <w:rPr>
          <w:rFonts w:ascii="SassoonPrimaryInfant" w:eastAsia="Times New Roman" w:hAnsi="SassoonPrimaryInfant" w:cs="Times New Roman"/>
          <w:sz w:val="24"/>
          <w:szCs w:val="24"/>
          <w:lang w:eastAsia="en-GB"/>
        </w:rPr>
        <w:t>, All-state e-safety</w:t>
      </w:r>
      <w:r w:rsidRPr="009D701F">
        <w:rPr>
          <w:rFonts w:ascii="SassoonPrimaryInfant" w:eastAsia="Times New Roman" w:hAnsi="SassoonPrimaryInfant" w:cs="Times New Roman"/>
          <w:sz w:val="24"/>
          <w:szCs w:val="24"/>
          <w:lang w:eastAsia="en-GB"/>
        </w:rPr>
        <w:t xml:space="preserve">) and ‘Anti-bullying </w:t>
      </w:r>
      <w:r w:rsidR="00F43378">
        <w:rPr>
          <w:rFonts w:ascii="SassoonPrimaryInfant" w:eastAsia="Times New Roman" w:hAnsi="SassoonPrimaryInfant" w:cs="Times New Roman"/>
          <w:sz w:val="24"/>
          <w:szCs w:val="24"/>
          <w:lang w:eastAsia="en-GB"/>
        </w:rPr>
        <w:t xml:space="preserve">and internet safety </w:t>
      </w:r>
      <w:r w:rsidRPr="009D701F">
        <w:rPr>
          <w:rFonts w:ascii="SassoonPrimaryInfant" w:eastAsia="Times New Roman" w:hAnsi="SassoonPrimaryInfant" w:cs="Times New Roman"/>
          <w:sz w:val="24"/>
          <w:szCs w:val="24"/>
          <w:lang w:eastAsia="en-GB"/>
        </w:rPr>
        <w:t>Week’</w:t>
      </w:r>
      <w:r w:rsidR="00F43378">
        <w:rPr>
          <w:rFonts w:ascii="SassoonPrimaryInfant" w:eastAsia="Times New Roman" w:hAnsi="SassoonPrimaryInfant" w:cs="Times New Roman"/>
          <w:sz w:val="24"/>
          <w:szCs w:val="24"/>
          <w:lang w:eastAsia="en-GB"/>
        </w:rPr>
        <w:t xml:space="preserve"> celebrations</w:t>
      </w:r>
      <w:r w:rsidRPr="009D701F">
        <w:rPr>
          <w:rFonts w:ascii="SassoonPrimaryInfant" w:eastAsia="Times New Roman" w:hAnsi="SassoonPrimaryInfant" w:cs="Times New Roman"/>
          <w:sz w:val="24"/>
          <w:szCs w:val="24"/>
          <w:lang w:eastAsia="en-GB"/>
        </w:rPr>
        <w:t>. The school obtains the consent of pupils and parents when implementing interventions.</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 </w:t>
      </w: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w:t>
      </w:r>
    </w:p>
    <w:p w:rsidR="00E9035E" w:rsidRPr="009D701F" w:rsidRDefault="00E9035E" w:rsidP="00E9035E">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The process of Participation and Consultation</w:t>
      </w:r>
    </w:p>
    <w:p w:rsidR="00E9035E" w:rsidRPr="009D701F" w:rsidRDefault="00E9035E" w:rsidP="00E9035E">
      <w:pPr>
        <w:spacing w:after="0" w:line="240" w:lineRule="auto"/>
        <w:jc w:val="both"/>
        <w:rPr>
          <w:rFonts w:ascii="SassoonPrimaryInfant" w:eastAsia="Times New Roman" w:hAnsi="SassoonPrimaryInfant" w:cs="Arial"/>
          <w:b/>
          <w:bCs/>
          <w:sz w:val="24"/>
          <w:szCs w:val="24"/>
          <w:lang w:eastAsia="en-GB"/>
        </w:rPr>
      </w:pPr>
    </w:p>
    <w:p w:rsidR="00E9035E" w:rsidRPr="009D701F" w:rsidRDefault="003E4739" w:rsidP="00E9035E">
      <w:pPr>
        <w:spacing w:after="0" w:line="240" w:lineRule="auto"/>
        <w:jc w:val="both"/>
        <w:rPr>
          <w:rFonts w:ascii="SassoonPrimaryInfant" w:eastAsia="Times New Roman" w:hAnsi="SassoonPrimaryInfant" w:cs="Times New Roman"/>
          <w:sz w:val="24"/>
          <w:szCs w:val="24"/>
          <w:lang w:eastAsia="en-GB"/>
        </w:rPr>
      </w:pPr>
      <w:r>
        <w:rPr>
          <w:rFonts w:ascii="SassoonPrimaryInfant" w:eastAsia="Times New Roman" w:hAnsi="SassoonPrimaryInfant" w:cs="Times New Roman"/>
          <w:sz w:val="24"/>
          <w:szCs w:val="24"/>
          <w:lang w:eastAsia="en-GB"/>
        </w:rPr>
        <w:t>A questionnaire was</w:t>
      </w:r>
      <w:r w:rsidR="00E9035E" w:rsidRPr="009D701F">
        <w:rPr>
          <w:rFonts w:ascii="SassoonPrimaryInfant" w:eastAsia="Times New Roman" w:hAnsi="SassoonPrimaryInfant" w:cs="Times New Roman"/>
          <w:sz w:val="24"/>
          <w:szCs w:val="24"/>
          <w:lang w:eastAsia="en-GB"/>
        </w:rPr>
        <w:t xml:space="preserve"> sent out to all stake holders</w:t>
      </w:r>
      <w:r w:rsidR="00F43378">
        <w:rPr>
          <w:rFonts w:ascii="SassoonPrimaryInfant" w:eastAsia="Times New Roman" w:hAnsi="SassoonPrimaryInfant" w:cs="Times New Roman"/>
          <w:sz w:val="24"/>
          <w:szCs w:val="24"/>
          <w:lang w:eastAsia="en-GB"/>
        </w:rPr>
        <w:t xml:space="preserve"> in June 2021</w:t>
      </w:r>
      <w:r w:rsidR="00E9035E" w:rsidRPr="009D701F">
        <w:rPr>
          <w:rFonts w:ascii="SassoonPrimaryInfant" w:eastAsia="Times New Roman" w:hAnsi="SassoonPrimaryInfant" w:cs="Times New Roman"/>
          <w:sz w:val="24"/>
          <w:szCs w:val="24"/>
          <w:lang w:eastAsia="en-GB"/>
        </w:rPr>
        <w:t>. Responses are collated, analysed and evaluated by school staff in consultation with the Board of Governors. The school uses a self-evaluation proforma which informs the School Development Plan, Pastoral Care Action Plan and the Policy Review. We also operate an open door</w:t>
      </w:r>
      <w:r>
        <w:rPr>
          <w:rFonts w:ascii="SassoonPrimaryInfant" w:eastAsia="Times New Roman" w:hAnsi="SassoonPrimaryInfant" w:cs="Times New Roman"/>
          <w:sz w:val="24"/>
          <w:szCs w:val="24"/>
          <w:lang w:eastAsia="en-GB"/>
        </w:rPr>
        <w:t xml:space="preserve"> policy</w:t>
      </w:r>
      <w:r w:rsidR="00E9035E" w:rsidRPr="009D701F">
        <w:rPr>
          <w:rFonts w:ascii="SassoonPrimaryInfant" w:eastAsia="Times New Roman" w:hAnsi="SassoonPrimaryInfant" w:cs="Times New Roman"/>
          <w:sz w:val="24"/>
          <w:szCs w:val="24"/>
          <w:lang w:eastAsia="en-GB"/>
        </w:rPr>
        <w:t xml:space="preserve"> where pupils, parents and staff have on-going opportunities to approach the school with any concerns that they might have regarding bullying. </w:t>
      </w:r>
    </w:p>
    <w:p w:rsidR="00E9035E" w:rsidRPr="009D701F" w:rsidRDefault="00E9035E" w:rsidP="00E9035E">
      <w:pPr>
        <w:spacing w:after="0" w:line="240" w:lineRule="auto"/>
        <w:jc w:val="both"/>
        <w:rPr>
          <w:rFonts w:ascii="SassoonPrimaryInfant" w:eastAsia="Times New Roman" w:hAnsi="SassoonPrimaryInfant" w:cs="Times New Roman"/>
          <w:b/>
          <w:sz w:val="24"/>
          <w:szCs w:val="24"/>
          <w:lang w:eastAsia="en-GB"/>
        </w:rPr>
      </w:pPr>
    </w:p>
    <w:p w:rsidR="004A7CB4" w:rsidRPr="009D701F" w:rsidRDefault="004A7CB4" w:rsidP="00E9035E">
      <w:pPr>
        <w:spacing w:after="0" w:line="240" w:lineRule="auto"/>
        <w:jc w:val="both"/>
        <w:rPr>
          <w:rFonts w:ascii="SassoonPrimaryInfant" w:eastAsia="Times New Roman" w:hAnsi="SassoonPrimaryInfant" w:cs="Times New Roman"/>
          <w:b/>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 xml:space="preserve">Consultation </w:t>
      </w:r>
    </w:p>
    <w:p w:rsidR="00E9035E" w:rsidRPr="009D701F" w:rsidRDefault="00E9035E" w:rsidP="00E9035E">
      <w:pPr>
        <w:spacing w:after="0" w:line="240" w:lineRule="auto"/>
        <w:jc w:val="both"/>
        <w:rPr>
          <w:rFonts w:ascii="SassoonPrimaryInfant" w:eastAsia="Times New Roman" w:hAnsi="SassoonPrimaryInfant" w:cs="Times New Roman"/>
          <w:b/>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b/>
          <w:bCs/>
          <w:iCs/>
          <w:sz w:val="24"/>
          <w:szCs w:val="24"/>
          <w:lang w:eastAsia="en-GB"/>
        </w:rPr>
      </w:pPr>
      <w:r w:rsidRPr="009D701F">
        <w:rPr>
          <w:rFonts w:ascii="SassoonPrimaryInfant" w:eastAsia="Times New Roman" w:hAnsi="SassoonPrimaryInfant" w:cs="Times New Roman"/>
          <w:sz w:val="24"/>
          <w:szCs w:val="24"/>
          <w:lang w:eastAsia="en-GB"/>
        </w:rPr>
        <w:t xml:space="preserve">The 2003 Statutory Requirements (Education &amp; Libraries NI Order) require schools to “encourage </w:t>
      </w:r>
      <w:r w:rsidRPr="009D701F">
        <w:rPr>
          <w:rFonts w:ascii="SassoonPrimaryInfant" w:eastAsia="Times New Roman" w:hAnsi="SassoonPrimaryInfant" w:cs="Times New Roman"/>
          <w:b/>
          <w:sz w:val="24"/>
          <w:szCs w:val="24"/>
          <w:lang w:eastAsia="en-GB"/>
        </w:rPr>
        <w:t>good behaviour and respect for others</w:t>
      </w:r>
      <w:r w:rsidRPr="009D701F">
        <w:rPr>
          <w:rFonts w:ascii="SassoonPrimaryInfant" w:eastAsia="Times New Roman" w:hAnsi="SassoonPrimaryInfant" w:cs="Times New Roman"/>
          <w:sz w:val="24"/>
          <w:szCs w:val="24"/>
          <w:lang w:eastAsia="en-GB"/>
        </w:rPr>
        <w:t xml:space="preserve">” and </w:t>
      </w:r>
      <w:r w:rsidRPr="009D701F">
        <w:rPr>
          <w:rFonts w:ascii="SassoonPrimaryInfant" w:eastAsia="Times New Roman" w:hAnsi="SassoonPrimaryInfant" w:cs="Times New Roman"/>
          <w:bCs/>
          <w:iCs/>
          <w:sz w:val="24"/>
          <w:szCs w:val="24"/>
          <w:lang w:eastAsia="en-GB"/>
        </w:rPr>
        <w:t>in particular</w:t>
      </w:r>
      <w:r w:rsidRPr="009D701F">
        <w:rPr>
          <w:rFonts w:ascii="SassoonPrimaryInfant" w:eastAsia="Times New Roman" w:hAnsi="SassoonPrimaryInfant" w:cs="Times New Roman"/>
          <w:b/>
          <w:bCs/>
          <w:iCs/>
          <w:sz w:val="24"/>
          <w:szCs w:val="24"/>
          <w:lang w:eastAsia="en-GB"/>
        </w:rPr>
        <w:t xml:space="preserve"> prevent </w:t>
      </w:r>
      <w:r w:rsidRPr="009D701F">
        <w:rPr>
          <w:rFonts w:ascii="SassoonPrimaryInfant" w:eastAsia="Times New Roman" w:hAnsi="SassoonPrimaryInfant" w:cs="Times New Roman"/>
          <w:bCs/>
          <w:iCs/>
          <w:sz w:val="24"/>
          <w:szCs w:val="24"/>
          <w:lang w:eastAsia="en-GB"/>
        </w:rPr>
        <w:t>all forms of bullying</w:t>
      </w:r>
      <w:r w:rsidRPr="009D701F">
        <w:rPr>
          <w:rFonts w:ascii="SassoonPrimaryInfant" w:eastAsia="Times New Roman" w:hAnsi="SassoonPrimaryInfant" w:cs="Times New Roman"/>
          <w:b/>
          <w:bCs/>
          <w:iCs/>
          <w:sz w:val="24"/>
          <w:szCs w:val="24"/>
          <w:lang w:eastAsia="en-GB"/>
        </w:rPr>
        <w:t>.</w:t>
      </w:r>
    </w:p>
    <w:p w:rsidR="00E9035E" w:rsidRPr="009D701F" w:rsidRDefault="00E9035E" w:rsidP="00E9035E">
      <w:pPr>
        <w:spacing w:after="0" w:line="240" w:lineRule="auto"/>
        <w:jc w:val="both"/>
        <w:rPr>
          <w:rFonts w:ascii="SassoonPrimaryInfant" w:eastAsia="Times New Roman" w:hAnsi="SassoonPrimaryInfant" w:cs="Times New Roman"/>
          <w:b/>
          <w:bCs/>
          <w:iCs/>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This legislation also requires The Board of Governors and Principal to consult with pupils, parents and staff regarding positive behaviour and bullying prevention measures which must be in place. </w:t>
      </w: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p>
    <w:p w:rsidR="00E9035E" w:rsidRPr="009D701F" w:rsidRDefault="00713675" w:rsidP="00E9035E">
      <w:pPr>
        <w:spacing w:after="0" w:line="240" w:lineRule="auto"/>
        <w:jc w:val="both"/>
        <w:rPr>
          <w:rFonts w:ascii="SassoonPrimaryInfant" w:eastAsia="Times New Roman" w:hAnsi="SassoonPrimaryInfant" w:cs="Times New Roman"/>
          <w:b/>
          <w:sz w:val="24"/>
          <w:szCs w:val="24"/>
          <w:lang w:eastAsia="en-GB"/>
        </w:rPr>
      </w:pPr>
      <w:r>
        <w:rPr>
          <w:rFonts w:ascii="SassoonPrimaryInfant" w:eastAsia="Times New Roman" w:hAnsi="SassoonPrimaryInfant" w:cs="Arial"/>
          <w:sz w:val="24"/>
          <w:szCs w:val="24"/>
          <w:lang w:eastAsia="en-GB"/>
        </w:rPr>
        <w:t>We in Good Shepherd Primary &amp; Nursery School,</w:t>
      </w:r>
      <w:r w:rsidR="00E9035E" w:rsidRPr="009D701F">
        <w:rPr>
          <w:rFonts w:ascii="SassoonPrimaryInfant" w:eastAsia="Times New Roman" w:hAnsi="SassoonPrimaryInfant" w:cs="Arial"/>
          <w:sz w:val="24"/>
          <w:szCs w:val="24"/>
          <w:lang w:eastAsia="en-GB"/>
        </w:rPr>
        <w:t xml:space="preserve"> have met this requirement in the following ways; </w:t>
      </w:r>
    </w:p>
    <w:p w:rsidR="00E9035E" w:rsidRPr="009D701F" w:rsidRDefault="00E9035E" w:rsidP="00E9035E">
      <w:pPr>
        <w:spacing w:after="0" w:line="240" w:lineRule="auto"/>
        <w:ind w:left="1440" w:hanging="1440"/>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b/>
          <w:sz w:val="24"/>
          <w:szCs w:val="24"/>
          <w:lang w:eastAsia="en-GB"/>
        </w:rPr>
        <w:t xml:space="preserve"> </w:t>
      </w:r>
      <w:r w:rsidRPr="009D701F">
        <w:rPr>
          <w:rFonts w:ascii="SassoonPrimaryInfant" w:eastAsia="Times New Roman" w:hAnsi="SassoonPrimaryInfant" w:cs="Times New Roman"/>
          <w:b/>
          <w:sz w:val="24"/>
          <w:szCs w:val="24"/>
          <w:lang w:eastAsia="en-GB"/>
        </w:rPr>
        <w:tab/>
      </w:r>
      <w:r w:rsidRPr="009D701F">
        <w:rPr>
          <w:rFonts w:ascii="SassoonPrimaryInfant" w:eastAsia="Times New Roman" w:hAnsi="SassoonPrimaryInfant" w:cs="Times New Roman"/>
          <w:sz w:val="24"/>
          <w:szCs w:val="24"/>
          <w:lang w:eastAsia="en-GB"/>
        </w:rPr>
        <w:tab/>
      </w:r>
    </w:p>
    <w:p w:rsidR="00E9035E" w:rsidRPr="009D701F" w:rsidRDefault="00E9035E"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Survey/questionnaires distributed to all pupils, parents and whole school staff – </w:t>
      </w:r>
    </w:p>
    <w:p w:rsidR="00E9035E" w:rsidRPr="009D701F" w:rsidRDefault="00713675" w:rsidP="00E9035E">
      <w:pPr>
        <w:spacing w:after="0" w:line="240" w:lineRule="auto"/>
        <w:ind w:left="720"/>
        <w:jc w:val="both"/>
        <w:rPr>
          <w:rFonts w:ascii="SassoonPrimaryInfant" w:eastAsia="Times New Roman" w:hAnsi="SassoonPrimaryInfant" w:cs="Times New Roman"/>
          <w:b/>
          <w:sz w:val="24"/>
          <w:szCs w:val="24"/>
          <w:lang w:eastAsia="en-GB"/>
        </w:rPr>
      </w:pPr>
      <w:r>
        <w:rPr>
          <w:rFonts w:ascii="SassoonPrimaryInfant" w:eastAsia="Times New Roman" w:hAnsi="SassoonPrimaryInfant" w:cs="Times New Roman"/>
          <w:sz w:val="24"/>
          <w:szCs w:val="24"/>
          <w:lang w:eastAsia="en-GB"/>
        </w:rPr>
        <w:t>June 2021.</w:t>
      </w:r>
    </w:p>
    <w:p w:rsidR="00E9035E" w:rsidRPr="009D701F" w:rsidRDefault="00E9035E"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Discussions at parent-teacher meetings</w:t>
      </w:r>
      <w:r w:rsidR="00713675">
        <w:rPr>
          <w:rFonts w:ascii="SassoonPrimaryInfant" w:eastAsia="Times New Roman" w:hAnsi="SassoonPrimaryInfant" w:cs="Times New Roman"/>
          <w:sz w:val="24"/>
          <w:szCs w:val="24"/>
          <w:lang w:eastAsia="en-GB"/>
        </w:rPr>
        <w:t>/phonecalls</w:t>
      </w:r>
      <w:r w:rsidRPr="009D701F">
        <w:rPr>
          <w:rFonts w:ascii="SassoonPrimaryInfant" w:eastAsia="Times New Roman" w:hAnsi="SassoonPrimaryInfant" w:cs="Times New Roman"/>
          <w:sz w:val="24"/>
          <w:szCs w:val="24"/>
          <w:lang w:eastAsia="en-GB"/>
        </w:rPr>
        <w:t xml:space="preserve">. </w:t>
      </w:r>
    </w:p>
    <w:p w:rsidR="00E9035E" w:rsidRPr="009D701F" w:rsidRDefault="00E9035E"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Awareness raising with parents eg information workshops (eg. online safety), P1 parent induction informat</w:t>
      </w:r>
      <w:r w:rsidR="00D2757A">
        <w:rPr>
          <w:rFonts w:ascii="SassoonPrimaryInfant" w:eastAsia="Times New Roman" w:hAnsi="SassoonPrimaryInfant" w:cs="Times New Roman"/>
          <w:sz w:val="24"/>
          <w:szCs w:val="24"/>
          <w:lang w:eastAsia="en-GB"/>
        </w:rPr>
        <w:t>ion booklet, newsletters, worry/</w:t>
      </w:r>
      <w:r w:rsidRPr="009D701F">
        <w:rPr>
          <w:rFonts w:ascii="SassoonPrimaryInfant" w:eastAsia="Times New Roman" w:hAnsi="SassoonPrimaryInfant" w:cs="Times New Roman"/>
          <w:sz w:val="24"/>
          <w:szCs w:val="24"/>
          <w:lang w:eastAsia="en-GB"/>
        </w:rPr>
        <w:t>suggestion box and policy review tags.</w:t>
      </w:r>
    </w:p>
    <w:p w:rsidR="00E9035E" w:rsidRPr="009D701F" w:rsidRDefault="00E9035E"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Class based PDMU workshops to negotiate and agree a Code of Conduct for Positive behaviours within the class group based on the Golden Rules.</w:t>
      </w:r>
    </w:p>
    <w:p w:rsidR="00E9035E" w:rsidRPr="009D701F" w:rsidRDefault="00E9035E"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Awareness-raising programmes through the curriculum eg RE/PDMU programme,  Circle-time, pupil workshops (eg. Stay S</w:t>
      </w:r>
      <w:r w:rsidR="00713675">
        <w:rPr>
          <w:rFonts w:ascii="SassoonPrimaryInfant" w:eastAsia="Times New Roman" w:hAnsi="SassoonPrimaryInfant" w:cs="Times New Roman"/>
          <w:sz w:val="24"/>
          <w:szCs w:val="24"/>
          <w:lang w:eastAsia="en-GB"/>
        </w:rPr>
        <w:t>afe (NSPCC</w:t>
      </w:r>
      <w:r w:rsidRPr="009D701F">
        <w:rPr>
          <w:rFonts w:ascii="SassoonPrimaryInfant" w:eastAsia="Times New Roman" w:hAnsi="SassoonPrimaryInfant" w:cs="Times New Roman"/>
          <w:sz w:val="24"/>
          <w:szCs w:val="24"/>
          <w:lang w:eastAsia="en-GB"/>
        </w:rPr>
        <w:t>) and involvement in the NIABF Anti-bullying Week annual events.</w:t>
      </w:r>
    </w:p>
    <w:p w:rsidR="00E9035E" w:rsidRPr="00713675" w:rsidRDefault="00E9035E"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bCs/>
          <w:sz w:val="24"/>
          <w:szCs w:val="24"/>
          <w:lang w:eastAsia="en-GB"/>
        </w:rPr>
        <w:t>Obtaining the views of elected pupil representatives e.g. class council/ school council.</w:t>
      </w:r>
    </w:p>
    <w:p w:rsidR="00713675" w:rsidRPr="009D701F" w:rsidRDefault="00713675" w:rsidP="00F44C90">
      <w:pPr>
        <w:numPr>
          <w:ilvl w:val="0"/>
          <w:numId w:val="10"/>
        </w:numPr>
        <w:spacing w:after="0" w:line="240" w:lineRule="auto"/>
        <w:jc w:val="both"/>
        <w:rPr>
          <w:rFonts w:ascii="SassoonPrimaryInfant" w:eastAsia="Times New Roman" w:hAnsi="SassoonPrimaryInfant" w:cs="Times New Roman"/>
          <w:sz w:val="24"/>
          <w:szCs w:val="24"/>
          <w:lang w:eastAsia="en-GB"/>
        </w:rPr>
      </w:pPr>
      <w:r>
        <w:rPr>
          <w:rFonts w:ascii="SassoonPrimaryInfant" w:eastAsia="Times New Roman" w:hAnsi="SassoonPrimaryInfant" w:cs="Times New Roman"/>
          <w:bCs/>
          <w:sz w:val="24"/>
          <w:szCs w:val="24"/>
          <w:lang w:eastAsia="en-GB"/>
        </w:rPr>
        <w:t>Suggestion/worry boxes monitored throughout the school</w:t>
      </w:r>
    </w:p>
    <w:p w:rsidR="00E9035E" w:rsidRPr="009D701F" w:rsidRDefault="00E9035E" w:rsidP="00E9035E">
      <w:pPr>
        <w:spacing w:after="0" w:line="240" w:lineRule="auto"/>
        <w:jc w:val="both"/>
        <w:rPr>
          <w:rFonts w:ascii="SassoonPrimaryInfant" w:eastAsia="Times New Roman" w:hAnsi="SassoonPrimaryInfant" w:cs="Arial"/>
          <w:b/>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Arial"/>
          <w:b/>
          <w:sz w:val="24"/>
          <w:szCs w:val="24"/>
          <w:lang w:eastAsia="en-GB"/>
        </w:rPr>
      </w:pPr>
      <w:r w:rsidRPr="009D701F">
        <w:rPr>
          <w:rFonts w:ascii="SassoonPrimaryInfant" w:eastAsia="Times New Roman" w:hAnsi="SassoonPrimaryInfant" w:cs="Arial"/>
          <w:b/>
          <w:sz w:val="24"/>
          <w:szCs w:val="24"/>
          <w:lang w:eastAsia="en-GB"/>
        </w:rPr>
        <w:t>Links with other School Policies</w:t>
      </w:r>
    </w:p>
    <w:p w:rsidR="00E9035E" w:rsidRPr="009D701F" w:rsidRDefault="00E9035E" w:rsidP="00E9035E">
      <w:pPr>
        <w:spacing w:after="0" w:line="240" w:lineRule="auto"/>
        <w:jc w:val="both"/>
        <w:rPr>
          <w:rFonts w:ascii="SassoonPrimaryInfant" w:eastAsia="Times New Roman" w:hAnsi="SassoonPrimaryInfant" w:cs="Arial"/>
          <w:b/>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Arial"/>
          <w:sz w:val="24"/>
          <w:szCs w:val="24"/>
          <w:lang w:eastAsia="en-GB"/>
        </w:rPr>
        <w:t xml:space="preserve">Pupil welfare embraces all aspects of pastoral care. </w:t>
      </w:r>
      <w:r w:rsidRPr="009D701F">
        <w:rPr>
          <w:rFonts w:ascii="SassoonPrimaryInfant" w:eastAsia="Times New Roman" w:hAnsi="SassoonPrimaryInfant" w:cs="Times New Roman"/>
          <w:sz w:val="24"/>
          <w:szCs w:val="24"/>
          <w:lang w:eastAsia="en-GB"/>
        </w:rPr>
        <w:t xml:space="preserve">Our duty to safeguard and promote the welfare of pupils is addressed through school policies, such as; Positive Behaviour, Pastoral Care, Child Protection and Acceptable Use of the Internet. </w:t>
      </w: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Within the </w:t>
      </w:r>
      <w:r w:rsidRPr="009D701F">
        <w:rPr>
          <w:rFonts w:ascii="SassoonPrimaryInfant" w:eastAsia="Times New Roman" w:hAnsi="SassoonPrimaryInfant" w:cs="Arial"/>
          <w:sz w:val="24"/>
          <w:szCs w:val="24"/>
          <w:u w:val="single"/>
          <w:lang w:eastAsia="en-GB"/>
        </w:rPr>
        <w:t>Positive Behaviour Policy</w:t>
      </w:r>
      <w:r w:rsidRPr="009D701F">
        <w:rPr>
          <w:rFonts w:ascii="SassoonPrimaryInfant" w:eastAsia="Times New Roman" w:hAnsi="SassoonPrimaryInfant" w:cs="Arial"/>
          <w:sz w:val="24"/>
          <w:szCs w:val="24"/>
          <w:lang w:eastAsia="en-GB"/>
        </w:rPr>
        <w:t xml:space="preserve"> the school outlines the types of behaviour which are considered appropriate and inappropriate, together with the response and ‘measures’ which the school uses to promote positive behaviour and to address and change inappropriate behaviour. In this way we are actively preventing bullying behaviour occurring.</w:t>
      </w: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p>
    <w:p w:rsidR="00E9035E" w:rsidRPr="009D701F" w:rsidRDefault="00E9035E" w:rsidP="00E9035E">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This policy links with the </w:t>
      </w:r>
      <w:r w:rsidRPr="009D701F">
        <w:rPr>
          <w:rFonts w:ascii="SassoonPrimaryInfant" w:eastAsia="Times New Roman" w:hAnsi="SassoonPrimaryInfant" w:cs="Arial"/>
          <w:sz w:val="24"/>
          <w:szCs w:val="24"/>
          <w:u w:val="single"/>
          <w:lang w:eastAsia="en-GB"/>
        </w:rPr>
        <w:t>Child Protection Policy</w:t>
      </w:r>
      <w:r w:rsidRPr="009D701F">
        <w:rPr>
          <w:rFonts w:ascii="SassoonPrimaryInfant" w:eastAsia="Times New Roman" w:hAnsi="SassoonPrimaryInfant" w:cs="Arial"/>
          <w:sz w:val="24"/>
          <w:szCs w:val="24"/>
          <w:lang w:eastAsia="en-GB"/>
        </w:rPr>
        <w:t xml:space="preserve"> in which the school outlines the steps it will take to protect children from harm and develop their personal safety strategies. Very rarely, in extreme situations bullying behaviour and its impact on pupils may cause such ‘ significant harm’ that a referral to the Social Services Trust Safeguarding Team is necessary and this will be progressed following the normal Child Protection procedures.</w:t>
      </w:r>
    </w:p>
    <w:p w:rsidR="00275A7F" w:rsidRPr="009D701F" w:rsidRDefault="00275A7F" w:rsidP="00E50075">
      <w:pPr>
        <w:rPr>
          <w:rFonts w:ascii="SassoonPrimaryInfant" w:hAnsi="SassoonPrimaryInfant" w:cs="Arial"/>
          <w:sz w:val="24"/>
          <w:szCs w:val="24"/>
        </w:rPr>
      </w:pPr>
    </w:p>
    <w:p w:rsidR="008A0072" w:rsidRPr="009D701F" w:rsidRDefault="008A0072" w:rsidP="00E50075">
      <w:pPr>
        <w:rPr>
          <w:rFonts w:ascii="SassoonPrimaryInfant" w:hAnsi="SassoonPrimaryInfant" w:cs="Arial"/>
          <w:sz w:val="24"/>
          <w:szCs w:val="24"/>
        </w:rPr>
      </w:pPr>
      <w:r w:rsidRPr="009D701F">
        <w:rPr>
          <w:rFonts w:ascii="SassoonPrimaryInfant" w:hAnsi="SassoonPrimaryInfant" w:cs="Arial"/>
          <w:sz w:val="24"/>
          <w:szCs w:val="24"/>
        </w:rPr>
        <w:t>What is Bullying?</w:t>
      </w:r>
      <w:r w:rsidR="00275A7F" w:rsidRPr="009D701F">
        <w:rPr>
          <w:rFonts w:ascii="SassoonPrimaryInfant" w:hAnsi="SassoonPrimaryInfant" w:cs="Arial"/>
          <w:sz w:val="24"/>
          <w:szCs w:val="24"/>
        </w:rPr>
        <w:t xml:space="preserve"> –A definition….</w:t>
      </w:r>
    </w:p>
    <w:p w:rsidR="00583DAC" w:rsidRDefault="00583DAC" w:rsidP="00583DAC">
      <w:pPr>
        <w:rPr>
          <w:rFonts w:ascii="Arial" w:hAnsi="Arial" w:cs="Arial"/>
          <w:b/>
        </w:rPr>
      </w:pP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Addressing Bullying in Schools Definition of “bullying”:</w:t>
      </w: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(1) In this Act “bullying” includes (but is not limited to) the repeated use</w:t>
      </w: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of—</w:t>
      </w: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(a) any verbal, written or electronic communication,</w:t>
      </w: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(b) any other act, or</w:t>
      </w: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(c) any combination of those, by a pupil or a group of pupils against another pupil or group of pupils, with the intention of causing physical or emotional harm to that pupil or group of pupils.</w:t>
      </w:r>
    </w:p>
    <w:p w:rsidR="00583DAC" w:rsidRPr="00583DAC" w:rsidRDefault="00583DAC" w:rsidP="00583DAC">
      <w:pPr>
        <w:rPr>
          <w:rFonts w:ascii="SassoonPrimaryInfant" w:hAnsi="SassoonPrimaryInfant" w:cs="Arial"/>
          <w:b/>
          <w:sz w:val="24"/>
        </w:rPr>
      </w:pPr>
      <w:r w:rsidRPr="00583DAC">
        <w:rPr>
          <w:rFonts w:ascii="SassoonPrimaryInfant" w:hAnsi="SassoonPrimaryInfant" w:cs="Arial"/>
          <w:b/>
          <w:sz w:val="24"/>
        </w:rPr>
        <w:t>(2) For the purposes of subsection (1), “act” includes omission.</w:t>
      </w:r>
    </w:p>
    <w:p w:rsidR="00583DAC" w:rsidRPr="00583DAC" w:rsidRDefault="00583DAC" w:rsidP="00583DAC">
      <w:pPr>
        <w:rPr>
          <w:rFonts w:ascii="SassoonPrimaryInfant" w:hAnsi="SassoonPrimaryInfant" w:cs="Arial"/>
          <w:sz w:val="24"/>
        </w:rPr>
      </w:pPr>
    </w:p>
    <w:p w:rsidR="00583DAC" w:rsidRPr="00583DAC" w:rsidRDefault="00583DAC" w:rsidP="00583DAC">
      <w:pPr>
        <w:rPr>
          <w:rFonts w:ascii="SassoonPrimaryInfant" w:hAnsi="SassoonPrimaryInfant" w:cs="Arial"/>
          <w:b/>
          <w:i/>
          <w:sz w:val="24"/>
        </w:rPr>
      </w:pPr>
      <w:r w:rsidRPr="00583DAC">
        <w:rPr>
          <w:rFonts w:ascii="SassoonPrimaryInfant" w:hAnsi="SassoonPrimaryInfant" w:cs="Arial"/>
          <w:b/>
          <w:i/>
          <w:sz w:val="24"/>
        </w:rPr>
        <w:t>Bullying is behaviour that is usually repeated, which is carried out intentionally to cause hurt, harm or to adversely affect the rights and needs of another or others.</w:t>
      </w:r>
    </w:p>
    <w:p w:rsidR="004C1C2A" w:rsidRDefault="004C1C2A" w:rsidP="00583DAC">
      <w:pPr>
        <w:rPr>
          <w:rFonts w:ascii="SassoonPrimaryInfant" w:hAnsi="SassoonPrimaryInfant" w:cs="Arial"/>
          <w:sz w:val="24"/>
        </w:rPr>
      </w:pPr>
    </w:p>
    <w:p w:rsidR="00583DAC" w:rsidRPr="00583DAC" w:rsidRDefault="00583DAC" w:rsidP="00583DAC">
      <w:pPr>
        <w:rPr>
          <w:rFonts w:ascii="SassoonPrimaryInfant" w:hAnsi="SassoonPrimaryInfant" w:cs="Arial"/>
          <w:sz w:val="24"/>
        </w:rPr>
      </w:pPr>
      <w:r w:rsidRPr="00583DAC">
        <w:rPr>
          <w:rFonts w:ascii="SassoonPrimaryInfant" w:hAnsi="SassoonPrimaryInfant" w:cs="Arial"/>
          <w:sz w:val="24"/>
        </w:rPr>
        <w:t xml:space="preserve">While bullying is usually repeated behaviour, there are instances of one-off incidents that the school will consider as bullying. </w:t>
      </w:r>
    </w:p>
    <w:p w:rsidR="00583DAC" w:rsidRPr="00583DAC" w:rsidRDefault="00583DAC" w:rsidP="00583DAC">
      <w:pPr>
        <w:rPr>
          <w:rFonts w:ascii="SassoonPrimaryInfant" w:hAnsi="SassoonPrimaryInfant" w:cs="Arial"/>
          <w:b/>
          <w:i/>
          <w:sz w:val="24"/>
        </w:rPr>
      </w:pPr>
      <w:r w:rsidRPr="00583DAC">
        <w:rPr>
          <w:rFonts w:ascii="SassoonPrimaryInfant" w:hAnsi="SassoonPrimaryInfant" w:cs="Arial"/>
          <w:b/>
          <w:i/>
          <w:sz w:val="24"/>
        </w:rPr>
        <w:t>When assessing a one-off incident, to make a decision on whether to classify it as bullying, our school shall consider the following criteria:</w:t>
      </w:r>
    </w:p>
    <w:p w:rsidR="00583DAC" w:rsidRPr="004C1C2A" w:rsidRDefault="00583DAC" w:rsidP="004C1C2A">
      <w:pPr>
        <w:pStyle w:val="ListParagraph"/>
        <w:numPr>
          <w:ilvl w:val="0"/>
          <w:numId w:val="42"/>
        </w:numPr>
        <w:spacing w:after="0" w:line="360" w:lineRule="auto"/>
        <w:rPr>
          <w:rFonts w:ascii="SassoonPrimaryInfant" w:hAnsi="SassoonPrimaryInfant" w:cs="Arial"/>
          <w:sz w:val="24"/>
        </w:rPr>
      </w:pPr>
      <w:r w:rsidRPr="004C1C2A">
        <w:rPr>
          <w:rFonts w:ascii="SassoonPrimaryInfant" w:hAnsi="SassoonPrimaryInfant" w:cs="Arial"/>
          <w:sz w:val="24"/>
        </w:rPr>
        <w:t>severity and significance of the incident</w:t>
      </w:r>
    </w:p>
    <w:p w:rsidR="00583DAC" w:rsidRPr="004C1C2A" w:rsidRDefault="00583DAC" w:rsidP="004C1C2A">
      <w:pPr>
        <w:pStyle w:val="ListParagraph"/>
        <w:numPr>
          <w:ilvl w:val="0"/>
          <w:numId w:val="42"/>
        </w:numPr>
        <w:spacing w:after="0" w:line="360" w:lineRule="auto"/>
        <w:rPr>
          <w:rFonts w:ascii="SassoonPrimaryInfant" w:hAnsi="SassoonPrimaryInfant" w:cs="Arial"/>
          <w:sz w:val="24"/>
        </w:rPr>
      </w:pPr>
      <w:r w:rsidRPr="004C1C2A">
        <w:rPr>
          <w:rFonts w:ascii="SassoonPrimaryInfant" w:hAnsi="SassoonPrimaryInfant" w:cs="Arial"/>
          <w:sz w:val="24"/>
        </w:rPr>
        <w:t>evidence of pre-meditation</w:t>
      </w:r>
    </w:p>
    <w:p w:rsidR="00583DAC" w:rsidRPr="004C1C2A" w:rsidRDefault="00583DAC" w:rsidP="004C1C2A">
      <w:pPr>
        <w:pStyle w:val="ListParagraph"/>
        <w:numPr>
          <w:ilvl w:val="0"/>
          <w:numId w:val="42"/>
        </w:numPr>
        <w:spacing w:after="0" w:line="360" w:lineRule="auto"/>
        <w:rPr>
          <w:rFonts w:ascii="SassoonPrimaryInfant" w:hAnsi="SassoonPrimaryInfant" w:cs="Arial"/>
          <w:sz w:val="24"/>
        </w:rPr>
      </w:pPr>
      <w:r w:rsidRPr="004C1C2A">
        <w:rPr>
          <w:rFonts w:ascii="SassoonPrimaryInfant" w:hAnsi="SassoonPrimaryInfant" w:cs="Arial"/>
          <w:sz w:val="24"/>
        </w:rPr>
        <w:t>impact of the incident on individuals (physical/emotional)</w:t>
      </w:r>
    </w:p>
    <w:p w:rsidR="00583DAC" w:rsidRPr="004C1C2A" w:rsidRDefault="00583DAC" w:rsidP="004C1C2A">
      <w:pPr>
        <w:pStyle w:val="ListParagraph"/>
        <w:numPr>
          <w:ilvl w:val="0"/>
          <w:numId w:val="42"/>
        </w:numPr>
        <w:spacing w:after="0" w:line="360" w:lineRule="auto"/>
        <w:rPr>
          <w:rFonts w:ascii="SassoonPrimaryInfant" w:hAnsi="SassoonPrimaryInfant" w:cs="Arial"/>
          <w:sz w:val="24"/>
        </w:rPr>
      </w:pPr>
      <w:r w:rsidRPr="004C1C2A">
        <w:rPr>
          <w:rFonts w:ascii="SassoonPrimaryInfant" w:hAnsi="SassoonPrimaryInfant" w:cs="Arial"/>
          <w:sz w:val="24"/>
        </w:rPr>
        <w:t>impact of the incidents on wider school community</w:t>
      </w:r>
    </w:p>
    <w:p w:rsidR="00583DAC" w:rsidRPr="004C1C2A" w:rsidRDefault="00583DAC" w:rsidP="004C1C2A">
      <w:pPr>
        <w:pStyle w:val="ListParagraph"/>
        <w:numPr>
          <w:ilvl w:val="0"/>
          <w:numId w:val="42"/>
        </w:numPr>
        <w:spacing w:after="0" w:line="360" w:lineRule="auto"/>
        <w:rPr>
          <w:rFonts w:ascii="SassoonPrimaryInfant" w:hAnsi="SassoonPrimaryInfant" w:cs="Arial"/>
          <w:sz w:val="24"/>
        </w:rPr>
      </w:pPr>
      <w:r w:rsidRPr="004C1C2A">
        <w:rPr>
          <w:rFonts w:ascii="SassoonPrimaryInfant" w:hAnsi="SassoonPrimaryInfant" w:cs="Arial"/>
          <w:sz w:val="24"/>
        </w:rPr>
        <w:t>previous relationships between those involved</w:t>
      </w:r>
    </w:p>
    <w:p w:rsidR="00583DAC" w:rsidRPr="004C1C2A" w:rsidRDefault="00583DAC" w:rsidP="004C1C2A">
      <w:pPr>
        <w:pStyle w:val="ListParagraph"/>
        <w:numPr>
          <w:ilvl w:val="0"/>
          <w:numId w:val="42"/>
        </w:numPr>
        <w:spacing w:after="0" w:line="360" w:lineRule="auto"/>
        <w:rPr>
          <w:rFonts w:ascii="SassoonPrimaryInfant" w:hAnsi="SassoonPrimaryInfant" w:cs="Arial"/>
          <w:sz w:val="24"/>
        </w:rPr>
      </w:pPr>
      <w:r w:rsidRPr="004C1C2A">
        <w:rPr>
          <w:rFonts w:ascii="SassoonPrimaryInfant" w:hAnsi="SassoonPrimaryInfant" w:cs="Arial"/>
          <w:sz w:val="24"/>
        </w:rPr>
        <w:t>any previous incidents involving the individuals</w:t>
      </w:r>
    </w:p>
    <w:p w:rsidR="004C1C2A" w:rsidRDefault="004C1C2A" w:rsidP="00583DAC">
      <w:pPr>
        <w:spacing w:after="0" w:line="360" w:lineRule="auto"/>
        <w:rPr>
          <w:rFonts w:ascii="SassoonPrimaryInfant" w:hAnsi="SassoonPrimaryInfant" w:cs="Arial"/>
          <w:b/>
          <w:i/>
          <w:sz w:val="24"/>
        </w:rPr>
      </w:pPr>
    </w:p>
    <w:p w:rsidR="00583DAC" w:rsidRPr="00583DAC" w:rsidRDefault="00583DAC" w:rsidP="00583DAC">
      <w:pPr>
        <w:spacing w:after="0" w:line="360" w:lineRule="auto"/>
        <w:rPr>
          <w:rFonts w:ascii="SassoonPrimaryInfant" w:hAnsi="SassoonPrimaryInfant" w:cs="Arial"/>
          <w:b/>
          <w:i/>
          <w:sz w:val="24"/>
        </w:rPr>
      </w:pPr>
      <w:r w:rsidRPr="00583DAC">
        <w:rPr>
          <w:rFonts w:ascii="SassoonPrimaryInfant" w:hAnsi="SassoonPrimaryInfant" w:cs="Arial"/>
          <w:b/>
          <w:i/>
          <w:sz w:val="24"/>
        </w:rPr>
        <w:t>Any incidents which are not considered bullying behaviour will be addressed under the Positive Behaviour Policy.</w:t>
      </w:r>
    </w:p>
    <w:p w:rsidR="00C06A15" w:rsidRPr="009D701F" w:rsidRDefault="00C06A15" w:rsidP="008D480F">
      <w:pPr>
        <w:spacing w:after="0" w:line="360" w:lineRule="auto"/>
        <w:rPr>
          <w:rFonts w:ascii="SassoonPrimaryInfant" w:hAnsi="SassoonPrimaryInfant" w:cs="Arial"/>
          <w:sz w:val="24"/>
          <w:szCs w:val="24"/>
        </w:rPr>
      </w:pPr>
    </w:p>
    <w:p w:rsidR="00C06A15" w:rsidRPr="00583DAC" w:rsidRDefault="00C06A15" w:rsidP="008D480F">
      <w:pPr>
        <w:spacing w:after="0" w:line="360" w:lineRule="auto"/>
        <w:rPr>
          <w:rFonts w:ascii="SassoonPrimaryInfant" w:hAnsi="SassoonPrimaryInfant" w:cs="Arial"/>
          <w:sz w:val="24"/>
          <w:szCs w:val="24"/>
        </w:rPr>
      </w:pPr>
      <w:r w:rsidRPr="00583DAC">
        <w:rPr>
          <w:rFonts w:ascii="SassoonPrimaryInfant" w:hAnsi="SassoonPrimaryInfant" w:cs="Arial"/>
          <w:sz w:val="24"/>
          <w:szCs w:val="24"/>
        </w:rPr>
        <w:t>The following unacceptable behaviours, when repeated, targeted and intentionally hurtful, may be considered a bullying behaviour:</w:t>
      </w:r>
    </w:p>
    <w:p w:rsidR="002D5368" w:rsidRPr="002D5368" w:rsidRDefault="002D5368" w:rsidP="002D5368">
      <w:pPr>
        <w:pStyle w:val="ListParagraph"/>
        <w:numPr>
          <w:ilvl w:val="0"/>
          <w:numId w:val="29"/>
        </w:numPr>
        <w:spacing w:after="0" w:line="360" w:lineRule="auto"/>
        <w:rPr>
          <w:rFonts w:ascii="SassoonPrimaryInfant" w:hAnsi="SassoonPrimaryInfant" w:cs="Arial"/>
          <w:b/>
          <w:i/>
          <w:sz w:val="24"/>
        </w:rPr>
      </w:pPr>
      <w:r w:rsidRPr="002D5368">
        <w:rPr>
          <w:rFonts w:ascii="SassoonPrimaryInfant" w:hAnsi="SassoonPrimaryInfant" w:cs="Arial"/>
          <w:b/>
          <w:i/>
          <w:sz w:val="24"/>
        </w:rPr>
        <w:t>Verbal or written acts</w:t>
      </w:r>
    </w:p>
    <w:p w:rsidR="002D5368" w:rsidRPr="004C1C2A" w:rsidRDefault="002D5368" w:rsidP="004C1C2A">
      <w:pPr>
        <w:pStyle w:val="ListParagraph"/>
        <w:numPr>
          <w:ilvl w:val="0"/>
          <w:numId w:val="41"/>
        </w:numPr>
        <w:spacing w:after="0" w:line="360" w:lineRule="auto"/>
        <w:rPr>
          <w:rFonts w:ascii="SassoonPrimaryInfant" w:hAnsi="SassoonPrimaryInfant" w:cs="Arial"/>
          <w:sz w:val="24"/>
        </w:rPr>
      </w:pPr>
      <w:r w:rsidRPr="004C1C2A">
        <w:rPr>
          <w:rFonts w:ascii="SassoonPrimaryInfant" w:hAnsi="SassoonPrimaryInfant" w:cs="Arial"/>
          <w:sz w:val="24"/>
        </w:rPr>
        <w:t>saying mean and hurtful things to, or about, others</w:t>
      </w:r>
    </w:p>
    <w:p w:rsidR="002D5368" w:rsidRPr="004C1C2A" w:rsidRDefault="002D5368" w:rsidP="004C1C2A">
      <w:pPr>
        <w:pStyle w:val="ListParagraph"/>
        <w:numPr>
          <w:ilvl w:val="0"/>
          <w:numId w:val="41"/>
        </w:numPr>
        <w:spacing w:after="0" w:line="360" w:lineRule="auto"/>
        <w:rPr>
          <w:rFonts w:ascii="SassoonPrimaryInfant" w:hAnsi="SassoonPrimaryInfant" w:cs="Arial"/>
          <w:sz w:val="24"/>
        </w:rPr>
      </w:pPr>
      <w:r w:rsidRPr="004C1C2A">
        <w:rPr>
          <w:rFonts w:ascii="SassoonPrimaryInfant" w:hAnsi="SassoonPrimaryInfant" w:cs="Arial"/>
          <w:sz w:val="24"/>
        </w:rPr>
        <w:t xml:space="preserve">making fun of others </w:t>
      </w:r>
    </w:p>
    <w:p w:rsidR="002D5368" w:rsidRPr="004C1C2A" w:rsidRDefault="002D5368" w:rsidP="004C1C2A">
      <w:pPr>
        <w:pStyle w:val="ListParagraph"/>
        <w:numPr>
          <w:ilvl w:val="0"/>
          <w:numId w:val="41"/>
        </w:numPr>
        <w:spacing w:after="0" w:line="360" w:lineRule="auto"/>
        <w:rPr>
          <w:rFonts w:ascii="SassoonPrimaryInfant" w:hAnsi="SassoonPrimaryInfant" w:cs="Arial"/>
          <w:sz w:val="24"/>
        </w:rPr>
      </w:pPr>
      <w:r w:rsidRPr="004C1C2A">
        <w:rPr>
          <w:rFonts w:ascii="SassoonPrimaryInfant" w:hAnsi="SassoonPrimaryInfant" w:cs="Arial"/>
          <w:sz w:val="24"/>
        </w:rPr>
        <w:t>calling another pupil mean and hurtful names</w:t>
      </w:r>
    </w:p>
    <w:p w:rsidR="002D5368" w:rsidRPr="004C1C2A" w:rsidRDefault="002D5368" w:rsidP="004C1C2A">
      <w:pPr>
        <w:pStyle w:val="ListParagraph"/>
        <w:numPr>
          <w:ilvl w:val="0"/>
          <w:numId w:val="41"/>
        </w:numPr>
        <w:spacing w:after="0" w:line="360" w:lineRule="auto"/>
        <w:rPr>
          <w:rFonts w:ascii="SassoonPrimaryInfant" w:hAnsi="SassoonPrimaryInfant" w:cs="Arial"/>
          <w:sz w:val="24"/>
        </w:rPr>
      </w:pPr>
      <w:r w:rsidRPr="004C1C2A">
        <w:rPr>
          <w:rFonts w:ascii="SassoonPrimaryInfant" w:hAnsi="SassoonPrimaryInfant" w:cs="Arial"/>
          <w:sz w:val="24"/>
        </w:rPr>
        <w:t>telling lies or spread false rumours about others</w:t>
      </w:r>
    </w:p>
    <w:p w:rsidR="002D5368" w:rsidRPr="004C1C2A" w:rsidRDefault="002D5368" w:rsidP="004C1C2A">
      <w:pPr>
        <w:pStyle w:val="ListParagraph"/>
        <w:numPr>
          <w:ilvl w:val="0"/>
          <w:numId w:val="41"/>
        </w:numPr>
        <w:spacing w:after="0" w:line="360" w:lineRule="auto"/>
        <w:rPr>
          <w:rFonts w:ascii="SassoonPrimaryInfant" w:hAnsi="SassoonPrimaryInfant" w:cs="Arial"/>
          <w:sz w:val="24"/>
        </w:rPr>
      </w:pPr>
      <w:r w:rsidRPr="004C1C2A">
        <w:rPr>
          <w:rFonts w:ascii="SassoonPrimaryInfant" w:hAnsi="SassoonPrimaryInfant" w:cs="Arial"/>
          <w:sz w:val="24"/>
        </w:rPr>
        <w:t>try to make other pupils dislike another pupil/s</w:t>
      </w:r>
    </w:p>
    <w:p w:rsidR="002D5368" w:rsidRPr="002D5368" w:rsidRDefault="002D5368" w:rsidP="002D5368">
      <w:pPr>
        <w:pStyle w:val="ListParagraph"/>
        <w:numPr>
          <w:ilvl w:val="0"/>
          <w:numId w:val="29"/>
        </w:numPr>
        <w:spacing w:after="0" w:line="360" w:lineRule="auto"/>
        <w:rPr>
          <w:rFonts w:ascii="SassoonPrimaryInfant" w:hAnsi="SassoonPrimaryInfant" w:cs="Arial"/>
          <w:b/>
          <w:i/>
          <w:sz w:val="24"/>
        </w:rPr>
      </w:pPr>
      <w:r w:rsidRPr="002D5368">
        <w:rPr>
          <w:rFonts w:ascii="SassoonPrimaryInfant" w:hAnsi="SassoonPrimaryInfant" w:cs="Arial"/>
          <w:b/>
          <w:i/>
          <w:sz w:val="24"/>
        </w:rPr>
        <w:t>Physical acts</w:t>
      </w:r>
    </w:p>
    <w:p w:rsidR="002D5368" w:rsidRPr="004C1C2A" w:rsidRDefault="002D5368" w:rsidP="004C1C2A">
      <w:pPr>
        <w:pStyle w:val="ListParagraph"/>
        <w:numPr>
          <w:ilvl w:val="0"/>
          <w:numId w:val="39"/>
        </w:numPr>
        <w:spacing w:after="0" w:line="360" w:lineRule="auto"/>
        <w:rPr>
          <w:rFonts w:ascii="SassoonPrimaryInfant" w:hAnsi="SassoonPrimaryInfant" w:cs="Arial"/>
          <w:i/>
          <w:sz w:val="24"/>
        </w:rPr>
      </w:pPr>
      <w:r w:rsidRPr="004C1C2A">
        <w:rPr>
          <w:rFonts w:ascii="SassoonPrimaryInfant" w:hAnsi="SassoonPrimaryInfant" w:cs="Arial"/>
          <w:i/>
          <w:sz w:val="24"/>
        </w:rPr>
        <w:t>Hitting</w:t>
      </w:r>
    </w:p>
    <w:p w:rsidR="002D5368" w:rsidRPr="004C1C2A" w:rsidRDefault="002D5368" w:rsidP="004C1C2A">
      <w:pPr>
        <w:pStyle w:val="ListParagraph"/>
        <w:numPr>
          <w:ilvl w:val="0"/>
          <w:numId w:val="39"/>
        </w:numPr>
        <w:spacing w:after="0" w:line="360" w:lineRule="auto"/>
        <w:rPr>
          <w:rFonts w:ascii="SassoonPrimaryInfant" w:hAnsi="SassoonPrimaryInfant" w:cs="Arial"/>
          <w:i/>
          <w:sz w:val="24"/>
        </w:rPr>
      </w:pPr>
      <w:r w:rsidRPr="004C1C2A">
        <w:rPr>
          <w:rFonts w:ascii="SassoonPrimaryInfant" w:hAnsi="SassoonPrimaryInfant" w:cs="Arial"/>
          <w:i/>
          <w:sz w:val="24"/>
        </w:rPr>
        <w:t>kicking</w:t>
      </w:r>
    </w:p>
    <w:p w:rsidR="002D5368" w:rsidRPr="004C1C2A" w:rsidRDefault="002D5368" w:rsidP="004C1C2A">
      <w:pPr>
        <w:pStyle w:val="ListParagraph"/>
        <w:numPr>
          <w:ilvl w:val="0"/>
          <w:numId w:val="39"/>
        </w:numPr>
        <w:spacing w:after="0" w:line="360" w:lineRule="auto"/>
        <w:rPr>
          <w:rFonts w:ascii="SassoonPrimaryInfant" w:hAnsi="SassoonPrimaryInfant" w:cs="Arial"/>
          <w:i/>
          <w:sz w:val="24"/>
        </w:rPr>
      </w:pPr>
      <w:r w:rsidRPr="004C1C2A">
        <w:rPr>
          <w:rFonts w:ascii="SassoonPrimaryInfant" w:hAnsi="SassoonPrimaryInfant" w:cs="Arial"/>
          <w:i/>
          <w:sz w:val="24"/>
        </w:rPr>
        <w:t>pushing</w:t>
      </w:r>
    </w:p>
    <w:p w:rsidR="002D5368" w:rsidRPr="004C1C2A" w:rsidRDefault="002D5368" w:rsidP="004C1C2A">
      <w:pPr>
        <w:pStyle w:val="ListParagraph"/>
        <w:numPr>
          <w:ilvl w:val="0"/>
          <w:numId w:val="39"/>
        </w:numPr>
        <w:spacing w:after="0" w:line="360" w:lineRule="auto"/>
        <w:rPr>
          <w:rFonts w:ascii="SassoonPrimaryInfant" w:hAnsi="SassoonPrimaryInfant" w:cs="Arial"/>
          <w:i/>
          <w:sz w:val="24"/>
        </w:rPr>
      </w:pPr>
      <w:r w:rsidRPr="004C1C2A">
        <w:rPr>
          <w:rFonts w:ascii="SassoonPrimaryInfant" w:hAnsi="SassoonPrimaryInfant" w:cs="Arial"/>
          <w:i/>
          <w:sz w:val="24"/>
        </w:rPr>
        <w:t>shoving</w:t>
      </w:r>
    </w:p>
    <w:p w:rsidR="002D5368" w:rsidRPr="004C1C2A" w:rsidRDefault="002D5368" w:rsidP="004C1C2A">
      <w:pPr>
        <w:pStyle w:val="ListParagraph"/>
        <w:numPr>
          <w:ilvl w:val="0"/>
          <w:numId w:val="39"/>
        </w:numPr>
        <w:spacing w:after="0" w:line="360" w:lineRule="auto"/>
        <w:rPr>
          <w:rFonts w:ascii="SassoonPrimaryInfant" w:hAnsi="SassoonPrimaryInfant" w:cs="Arial"/>
          <w:i/>
          <w:sz w:val="24"/>
        </w:rPr>
      </w:pPr>
      <w:r w:rsidRPr="004C1C2A">
        <w:rPr>
          <w:rFonts w:ascii="SassoonPrimaryInfant" w:hAnsi="SassoonPrimaryInfant" w:cs="Arial"/>
          <w:i/>
          <w:sz w:val="24"/>
        </w:rPr>
        <w:t>material harm, such as taking/stealing money or possessions or causing damage to possessions</w:t>
      </w:r>
    </w:p>
    <w:p w:rsidR="002D5368" w:rsidRPr="002D5368" w:rsidRDefault="002D5368" w:rsidP="002D5368">
      <w:pPr>
        <w:pStyle w:val="ListParagraph"/>
        <w:numPr>
          <w:ilvl w:val="0"/>
          <w:numId w:val="29"/>
        </w:numPr>
        <w:spacing w:after="0" w:line="360" w:lineRule="auto"/>
        <w:rPr>
          <w:rFonts w:ascii="SassoonPrimaryInfant" w:hAnsi="SassoonPrimaryInfant" w:cs="Arial"/>
          <w:b/>
          <w:i/>
          <w:sz w:val="24"/>
        </w:rPr>
      </w:pPr>
      <w:r w:rsidRPr="002D5368">
        <w:rPr>
          <w:rFonts w:ascii="SassoonPrimaryInfant" w:hAnsi="SassoonPrimaryInfant" w:cs="Arial"/>
          <w:b/>
          <w:i/>
          <w:sz w:val="24"/>
        </w:rPr>
        <w:t>Omission (Exclusion)</w:t>
      </w:r>
    </w:p>
    <w:p w:rsidR="002D5368" w:rsidRPr="004C1C2A" w:rsidRDefault="002D5368" w:rsidP="004C1C2A">
      <w:pPr>
        <w:pStyle w:val="ListParagraph"/>
        <w:numPr>
          <w:ilvl w:val="0"/>
          <w:numId w:val="37"/>
        </w:numPr>
        <w:spacing w:after="0" w:line="360" w:lineRule="auto"/>
        <w:rPr>
          <w:rFonts w:ascii="SassoonPrimaryInfant" w:hAnsi="SassoonPrimaryInfant" w:cs="Arial"/>
          <w:i/>
          <w:sz w:val="24"/>
        </w:rPr>
      </w:pPr>
      <w:r w:rsidRPr="004C1C2A">
        <w:rPr>
          <w:rFonts w:ascii="SassoonPrimaryInfant" w:hAnsi="SassoonPrimaryInfant" w:cs="Arial"/>
          <w:i/>
          <w:sz w:val="24"/>
        </w:rPr>
        <w:t>Leaving someone out of a game</w:t>
      </w:r>
    </w:p>
    <w:p w:rsidR="002D5368" w:rsidRPr="004C1C2A" w:rsidRDefault="002D5368" w:rsidP="004C1C2A">
      <w:pPr>
        <w:pStyle w:val="ListParagraph"/>
        <w:numPr>
          <w:ilvl w:val="0"/>
          <w:numId w:val="37"/>
        </w:numPr>
        <w:spacing w:after="0" w:line="360" w:lineRule="auto"/>
        <w:rPr>
          <w:rFonts w:ascii="SassoonPrimaryInfant" w:hAnsi="SassoonPrimaryInfant" w:cs="Arial"/>
          <w:i/>
          <w:sz w:val="24"/>
        </w:rPr>
      </w:pPr>
      <w:r w:rsidRPr="004C1C2A">
        <w:rPr>
          <w:rFonts w:ascii="SassoonPrimaryInfant" w:hAnsi="SassoonPrimaryInfant" w:cs="Arial"/>
          <w:i/>
          <w:sz w:val="24"/>
        </w:rPr>
        <w:t>Refusing to include someone in group work</w:t>
      </w:r>
    </w:p>
    <w:p w:rsidR="002D5368" w:rsidRPr="002D5368" w:rsidRDefault="002D5368" w:rsidP="002D5368">
      <w:pPr>
        <w:pStyle w:val="ListParagraph"/>
        <w:numPr>
          <w:ilvl w:val="0"/>
          <w:numId w:val="29"/>
        </w:numPr>
        <w:spacing w:after="0" w:line="360" w:lineRule="auto"/>
        <w:rPr>
          <w:rFonts w:ascii="SassoonPrimaryInfant" w:hAnsi="SassoonPrimaryInfant" w:cs="Arial"/>
          <w:b/>
          <w:i/>
          <w:sz w:val="24"/>
        </w:rPr>
      </w:pPr>
      <w:r w:rsidRPr="002D5368">
        <w:rPr>
          <w:rFonts w:ascii="SassoonPrimaryInfant" w:hAnsi="SassoonPrimaryInfant" w:cs="Arial"/>
          <w:b/>
          <w:i/>
          <w:sz w:val="24"/>
        </w:rPr>
        <w:t>Electronic Acts</w:t>
      </w:r>
    </w:p>
    <w:p w:rsidR="002D5368" w:rsidRPr="004C1C2A" w:rsidRDefault="002D5368" w:rsidP="004C1C2A">
      <w:pPr>
        <w:pStyle w:val="ListParagraph"/>
        <w:numPr>
          <w:ilvl w:val="0"/>
          <w:numId w:val="36"/>
        </w:numPr>
        <w:spacing w:after="0" w:line="360" w:lineRule="auto"/>
        <w:rPr>
          <w:rFonts w:ascii="SassoonPrimaryInfant" w:hAnsi="SassoonPrimaryInfant" w:cs="Arial"/>
          <w:i/>
          <w:sz w:val="24"/>
        </w:rPr>
      </w:pPr>
      <w:r w:rsidRPr="004C1C2A">
        <w:rPr>
          <w:rFonts w:ascii="SassoonPrimaryInfant" w:hAnsi="SassoonPrimaryInfant" w:cs="Arial"/>
          <w:i/>
          <w:sz w:val="24"/>
        </w:rPr>
        <w:t>Using online platforms or other electronic communication to carry out many of the written acts noted above</w:t>
      </w:r>
    </w:p>
    <w:p w:rsidR="002D5368" w:rsidRPr="004C1C2A" w:rsidRDefault="002D5368" w:rsidP="004C1C2A">
      <w:pPr>
        <w:pStyle w:val="ListParagraph"/>
        <w:numPr>
          <w:ilvl w:val="0"/>
          <w:numId w:val="36"/>
        </w:numPr>
        <w:spacing w:after="0" w:line="360" w:lineRule="auto"/>
        <w:rPr>
          <w:rFonts w:ascii="SassoonPrimaryInfant" w:hAnsi="SassoonPrimaryInfant" w:cs="Arial"/>
          <w:i/>
          <w:sz w:val="24"/>
        </w:rPr>
      </w:pPr>
      <w:r w:rsidRPr="004C1C2A">
        <w:rPr>
          <w:rFonts w:ascii="SassoonPrimaryInfant" w:hAnsi="SassoonPrimaryInfant" w:cs="Arial"/>
          <w:i/>
          <w:sz w:val="24"/>
        </w:rPr>
        <w:t>Impersonating someone online to cause hurt</w:t>
      </w:r>
    </w:p>
    <w:p w:rsidR="000035C2" w:rsidRDefault="002D5368" w:rsidP="00E07C8C">
      <w:pPr>
        <w:pStyle w:val="ListParagraph"/>
        <w:numPr>
          <w:ilvl w:val="0"/>
          <w:numId w:val="36"/>
        </w:numPr>
        <w:spacing w:after="0" w:line="360" w:lineRule="auto"/>
        <w:rPr>
          <w:rFonts w:ascii="SassoonPrimaryInfant" w:hAnsi="SassoonPrimaryInfant" w:cs="Arial"/>
          <w:i/>
          <w:sz w:val="24"/>
        </w:rPr>
      </w:pPr>
      <w:r w:rsidRPr="004C1C2A">
        <w:rPr>
          <w:rFonts w:ascii="SassoonPrimaryInfant" w:hAnsi="SassoonPrimaryInfant" w:cs="Arial"/>
          <w:i/>
          <w:sz w:val="24"/>
        </w:rPr>
        <w:t>Sharing images (eg. photographs or videos) online to embarrass someone</w:t>
      </w:r>
    </w:p>
    <w:p w:rsidR="00E07C8C" w:rsidRPr="000035C2" w:rsidRDefault="00275A7F" w:rsidP="000035C2">
      <w:pPr>
        <w:spacing w:after="0" w:line="360" w:lineRule="auto"/>
        <w:rPr>
          <w:rFonts w:ascii="SassoonPrimaryInfant" w:hAnsi="SassoonPrimaryInfant" w:cs="Arial"/>
          <w:i/>
          <w:sz w:val="24"/>
        </w:rPr>
      </w:pPr>
      <w:r w:rsidRPr="000035C2">
        <w:rPr>
          <w:rFonts w:ascii="SassoonPrimaryInfant" w:hAnsi="SassoonPrimaryInfant" w:cs="Arial"/>
          <w:sz w:val="24"/>
          <w:szCs w:val="24"/>
        </w:rPr>
        <w:t>This list is not exhaustive, other behaviours which fit with the definition may be considered bullying behaviour.</w:t>
      </w:r>
    </w:p>
    <w:p w:rsidR="00E07C8C" w:rsidRPr="000035C2" w:rsidRDefault="00E07C8C" w:rsidP="00E07C8C">
      <w:pPr>
        <w:spacing w:after="0" w:line="360" w:lineRule="auto"/>
        <w:rPr>
          <w:rFonts w:ascii="SassoonPrimaryInfant" w:hAnsi="SassoonPrimaryInfant" w:cs="Arial"/>
          <w:sz w:val="24"/>
          <w:szCs w:val="24"/>
        </w:rPr>
      </w:pPr>
    </w:p>
    <w:p w:rsidR="00E07C8C" w:rsidRPr="000035C2" w:rsidRDefault="00275A7F" w:rsidP="00E07C8C">
      <w:p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There may be</w:t>
      </w:r>
      <w:r w:rsidR="00E07C8C" w:rsidRPr="000035C2">
        <w:rPr>
          <w:rFonts w:ascii="SassoonPrimaryInfant" w:hAnsi="SassoonPrimaryInfant" w:cs="Arial"/>
          <w:sz w:val="24"/>
          <w:szCs w:val="24"/>
        </w:rPr>
        <w:t xml:space="preserve"> various motivations behind bullying, including those named in the Act. These include, but are not limited to:</w:t>
      </w:r>
    </w:p>
    <w:p w:rsidR="00E07C8C" w:rsidRPr="000035C2" w:rsidRDefault="00E07C8C" w:rsidP="00E07C8C">
      <w:pPr>
        <w:spacing w:after="0" w:line="360" w:lineRule="auto"/>
        <w:rPr>
          <w:rFonts w:ascii="SassoonPrimaryInfant" w:hAnsi="SassoonPrimaryInfant" w:cs="Arial"/>
          <w:sz w:val="24"/>
          <w:szCs w:val="24"/>
        </w:rPr>
      </w:pP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Community background</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 xml:space="preserve">Political affiliation </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 xml:space="preserve">Gender identity </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 xml:space="preserve">Sexual orientation </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Pregnancy</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 xml:space="preserve">Marital status </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Race</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Religion</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Disability / SEN</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Ability</w:t>
      </w:r>
    </w:p>
    <w:p w:rsidR="005D030B" w:rsidRPr="000035C2" w:rsidRDefault="005D030B" w:rsidP="004C1C2A">
      <w:pPr>
        <w:pStyle w:val="ListParagraph"/>
        <w:numPr>
          <w:ilvl w:val="0"/>
          <w:numId w:val="35"/>
        </w:numPr>
        <w:spacing w:after="0" w:line="360" w:lineRule="auto"/>
        <w:rPr>
          <w:rFonts w:ascii="SassoonPrimaryInfant" w:hAnsi="SassoonPrimaryInfant" w:cs="Arial"/>
          <w:sz w:val="24"/>
          <w:szCs w:val="24"/>
        </w:rPr>
      </w:pPr>
      <w:r w:rsidRPr="000035C2">
        <w:rPr>
          <w:rFonts w:ascii="SassoonPrimaryInfant" w:hAnsi="SassoonPrimaryInfant" w:cs="Arial"/>
          <w:sz w:val="24"/>
          <w:szCs w:val="24"/>
        </w:rPr>
        <w:t>Looked After Child status</w:t>
      </w:r>
    </w:p>
    <w:p w:rsidR="00E07C8C" w:rsidRPr="000035C2" w:rsidRDefault="005D030B" w:rsidP="004C1C2A">
      <w:pPr>
        <w:pStyle w:val="ListParagraph"/>
        <w:numPr>
          <w:ilvl w:val="0"/>
          <w:numId w:val="35"/>
        </w:numPr>
        <w:spacing w:after="0" w:line="360" w:lineRule="auto"/>
        <w:rPr>
          <w:rFonts w:ascii="SassoonPrimaryInfant" w:hAnsi="SassoonPrimaryInfant" w:cs="Arial"/>
          <w:sz w:val="24"/>
          <w:szCs w:val="24"/>
        </w:rPr>
        <w:sectPr w:rsidR="00E07C8C" w:rsidRPr="000035C2">
          <w:footerReference w:type="default" r:id="rId20"/>
          <w:pgSz w:w="11906" w:h="16838"/>
          <w:pgMar w:top="1440" w:right="1440" w:bottom="1440" w:left="1440" w:header="708" w:footer="708" w:gutter="0"/>
          <w:cols w:space="708"/>
          <w:docGrid w:linePitch="360"/>
        </w:sectPr>
      </w:pPr>
      <w:r w:rsidRPr="000035C2">
        <w:rPr>
          <w:rFonts w:ascii="SassoonPrimaryInfant" w:hAnsi="SassoonPrimaryInfant" w:cs="Arial"/>
          <w:sz w:val="24"/>
          <w:szCs w:val="24"/>
        </w:rPr>
        <w:t>Young Carer status</w:t>
      </w:r>
    </w:p>
    <w:p w:rsidR="00E07C8C" w:rsidRPr="009D701F" w:rsidRDefault="00E07C8C" w:rsidP="00E50075">
      <w:pPr>
        <w:rPr>
          <w:rFonts w:ascii="SassoonPrimaryInfant" w:hAnsi="SassoonPrimaryInfant" w:cs="Arial"/>
          <w:sz w:val="24"/>
          <w:szCs w:val="24"/>
        </w:rPr>
        <w:sectPr w:rsidR="00E07C8C" w:rsidRPr="009D701F" w:rsidSect="00E07C8C">
          <w:type w:val="continuous"/>
          <w:pgSz w:w="11906" w:h="16838"/>
          <w:pgMar w:top="1440" w:right="1440" w:bottom="1440" w:left="1440" w:header="708" w:footer="708" w:gutter="0"/>
          <w:cols w:num="2" w:space="708"/>
          <w:docGrid w:linePitch="360"/>
        </w:sectPr>
      </w:pPr>
    </w:p>
    <w:p w:rsidR="00E07C8C" w:rsidRPr="005D030B" w:rsidRDefault="00D52B27" w:rsidP="00E50075">
      <w:pPr>
        <w:rPr>
          <w:rFonts w:ascii="SassoonPrimaryInfant" w:hAnsi="SassoonPrimaryInfant" w:cs="Arial"/>
          <w:sz w:val="24"/>
          <w:szCs w:val="24"/>
        </w:rPr>
      </w:pPr>
      <w:r w:rsidRPr="005D030B">
        <w:rPr>
          <w:rFonts w:ascii="SassoonPrimaryInfant" w:hAnsi="SassoonPrimaryInfant" w:cs="Arial"/>
          <w:sz w:val="24"/>
          <w:szCs w:val="24"/>
        </w:rPr>
        <w:t>Bullying is an emotive issue, therefore it is essential that we ensure we use supportive, under</w:t>
      </w:r>
      <w:r w:rsidR="00425D4B">
        <w:rPr>
          <w:rFonts w:ascii="SassoonPrimaryInfant" w:hAnsi="SassoonPrimaryInfant" w:cs="Arial"/>
          <w:sz w:val="24"/>
          <w:szCs w:val="24"/>
        </w:rPr>
        <w:t>standing language when discussing</w:t>
      </w:r>
      <w:r w:rsidRPr="005D030B">
        <w:rPr>
          <w:rFonts w:ascii="SassoonPrimaryInfant" w:hAnsi="SassoonPrimaryInfant" w:cs="Arial"/>
          <w:sz w:val="24"/>
          <w:szCs w:val="24"/>
        </w:rPr>
        <w:t xml:space="preserve"> these matters. For that </w:t>
      </w:r>
      <w:r w:rsidR="005D030B" w:rsidRPr="005D030B">
        <w:rPr>
          <w:rFonts w:ascii="SassoonPrimaryInfant" w:hAnsi="SassoonPrimaryInfant" w:cs="Arial"/>
          <w:sz w:val="24"/>
          <w:szCs w:val="24"/>
        </w:rPr>
        <w:t>reason,</w:t>
      </w:r>
      <w:r w:rsidRPr="005D030B">
        <w:rPr>
          <w:rFonts w:ascii="SassoonPrimaryInfant" w:hAnsi="SassoonPrimaryInfant" w:cs="Arial"/>
          <w:sz w:val="24"/>
          <w:szCs w:val="24"/>
        </w:rPr>
        <w:t xml:space="preserve"> we will not refer to a child as ‘a bully’, nor will we refer to a child as ‘a victim’. Instead, we will refer to the child b</w:t>
      </w:r>
      <w:r w:rsidR="000035C2">
        <w:rPr>
          <w:rFonts w:ascii="SassoonPrimaryInfant" w:hAnsi="SassoonPrimaryInfant" w:cs="Arial"/>
          <w:sz w:val="24"/>
          <w:szCs w:val="24"/>
        </w:rPr>
        <w:t>y</w:t>
      </w:r>
      <w:r w:rsidRPr="005D030B">
        <w:rPr>
          <w:rFonts w:ascii="SassoonPrimaryInfant" w:hAnsi="SassoonPrimaryInfant" w:cs="Arial"/>
          <w:sz w:val="24"/>
          <w:szCs w:val="24"/>
        </w:rPr>
        <w:t xml:space="preserve"> describing the situation surrounding that child, for example:</w:t>
      </w:r>
    </w:p>
    <w:p w:rsidR="00D52B27" w:rsidRPr="005D030B" w:rsidRDefault="00D52B27" w:rsidP="00F44C90">
      <w:pPr>
        <w:pStyle w:val="ListParagraph"/>
        <w:numPr>
          <w:ilvl w:val="0"/>
          <w:numId w:val="18"/>
        </w:numPr>
        <w:rPr>
          <w:rFonts w:ascii="SassoonPrimaryInfant" w:hAnsi="SassoonPrimaryInfant" w:cs="Arial"/>
          <w:sz w:val="24"/>
          <w:szCs w:val="24"/>
        </w:rPr>
      </w:pPr>
      <w:r w:rsidRPr="005D030B">
        <w:rPr>
          <w:rFonts w:ascii="SassoonPrimaryInfant" w:hAnsi="SassoonPrimaryInfant" w:cs="Arial"/>
          <w:sz w:val="24"/>
          <w:szCs w:val="24"/>
        </w:rPr>
        <w:t>A child displaying bullying behaviours</w:t>
      </w:r>
    </w:p>
    <w:p w:rsidR="00D52B27" w:rsidRPr="005D030B" w:rsidRDefault="00D52B27" w:rsidP="00F44C90">
      <w:pPr>
        <w:pStyle w:val="ListParagraph"/>
        <w:numPr>
          <w:ilvl w:val="0"/>
          <w:numId w:val="18"/>
        </w:numPr>
        <w:rPr>
          <w:rFonts w:ascii="SassoonPrimaryInfant" w:hAnsi="SassoonPrimaryInfant" w:cs="Arial"/>
          <w:sz w:val="24"/>
          <w:szCs w:val="24"/>
        </w:rPr>
      </w:pPr>
      <w:r w:rsidRPr="005D030B">
        <w:rPr>
          <w:rFonts w:ascii="SassoonPrimaryInfant" w:hAnsi="SassoonPrimaryInfant" w:cs="Arial"/>
          <w:sz w:val="24"/>
          <w:szCs w:val="24"/>
        </w:rPr>
        <w:t>A child experiencing bullying behaviours</w:t>
      </w:r>
    </w:p>
    <w:p w:rsidR="00FE1D65" w:rsidRPr="005D030B" w:rsidRDefault="00D52B27" w:rsidP="00F44C90">
      <w:pPr>
        <w:pStyle w:val="ListParagraph"/>
        <w:numPr>
          <w:ilvl w:val="0"/>
          <w:numId w:val="18"/>
        </w:numPr>
        <w:rPr>
          <w:rFonts w:ascii="SassoonPrimaryInfant" w:hAnsi="SassoonPrimaryInfant" w:cs="Arial"/>
          <w:sz w:val="24"/>
          <w:szCs w:val="24"/>
        </w:rPr>
      </w:pPr>
      <w:r w:rsidRPr="005D030B">
        <w:rPr>
          <w:rFonts w:ascii="SassoonPrimaryInfant" w:hAnsi="SassoonPrimaryInfant" w:cs="Arial"/>
          <w:sz w:val="24"/>
          <w:szCs w:val="24"/>
        </w:rPr>
        <w:t>We encourage all members of the school community to use this language when discussi</w:t>
      </w:r>
      <w:r w:rsidR="00425D4B">
        <w:rPr>
          <w:rFonts w:ascii="SassoonPrimaryInfant" w:hAnsi="SassoonPrimaryInfant" w:cs="Arial"/>
          <w:sz w:val="24"/>
          <w:szCs w:val="24"/>
        </w:rPr>
        <w:t>ng</w:t>
      </w:r>
      <w:r w:rsidRPr="005D030B">
        <w:rPr>
          <w:rFonts w:ascii="SassoonPrimaryInfant" w:hAnsi="SassoonPrimaryInfant" w:cs="Arial"/>
          <w:sz w:val="24"/>
          <w:szCs w:val="24"/>
        </w:rPr>
        <w:t xml:space="preserve"> bullying incidents.</w:t>
      </w:r>
    </w:p>
    <w:p w:rsidR="00275A7F" w:rsidRPr="005D030B" w:rsidRDefault="00275A7F" w:rsidP="00275A7F">
      <w:pPr>
        <w:rPr>
          <w:rFonts w:ascii="SassoonPrimaryInfant" w:hAnsi="SassoonPrimaryInfant" w:cs="Arial"/>
          <w:sz w:val="24"/>
          <w:szCs w:val="24"/>
        </w:rPr>
      </w:pPr>
      <w:r w:rsidRPr="005D030B">
        <w:rPr>
          <w:rFonts w:ascii="SassoonPrimaryInfant" w:hAnsi="SassoonPrimaryInfant" w:cs="Arial"/>
          <w:sz w:val="24"/>
          <w:szCs w:val="24"/>
        </w:rPr>
        <w:t>With reference to DE guidance</w:t>
      </w:r>
      <w:r w:rsidR="009E6097" w:rsidRPr="005D030B">
        <w:rPr>
          <w:rFonts w:ascii="SassoonPrimaryInfant" w:hAnsi="SassoonPrimaryInfant" w:cs="Arial"/>
          <w:sz w:val="24"/>
          <w:szCs w:val="24"/>
        </w:rPr>
        <w:t>, this is the definition of emotional and physical harm:</w:t>
      </w:r>
    </w:p>
    <w:p w:rsidR="00FE1D65" w:rsidRPr="005D030B" w:rsidRDefault="00FE1D65" w:rsidP="009E6097">
      <w:pPr>
        <w:rPr>
          <w:rFonts w:ascii="SassoonPrimaryInfant" w:hAnsi="SassoonPrimaryInfant" w:cs="Arial"/>
          <w:sz w:val="24"/>
          <w:szCs w:val="24"/>
        </w:rPr>
      </w:pPr>
      <w:r w:rsidRPr="005D030B">
        <w:rPr>
          <w:rFonts w:ascii="SassoonPrimaryInfant" w:hAnsi="SassoonPrimaryInfant" w:cs="Arial"/>
          <w:sz w:val="24"/>
          <w:szCs w:val="24"/>
        </w:rPr>
        <w:t>In determining ‘harm’ we define:</w:t>
      </w:r>
    </w:p>
    <w:p w:rsidR="00FE1D65" w:rsidRPr="005D030B" w:rsidRDefault="00FE1D65" w:rsidP="00F44C90">
      <w:pPr>
        <w:pStyle w:val="ListParagraph"/>
        <w:numPr>
          <w:ilvl w:val="0"/>
          <w:numId w:val="18"/>
        </w:numPr>
        <w:rPr>
          <w:rFonts w:ascii="SassoonPrimaryInfant" w:hAnsi="SassoonPrimaryInfant" w:cs="Arial"/>
          <w:sz w:val="24"/>
          <w:szCs w:val="24"/>
        </w:rPr>
      </w:pPr>
      <w:r w:rsidRPr="005D030B">
        <w:rPr>
          <w:rFonts w:ascii="SassoonPrimaryInfant" w:hAnsi="SassoonPrimaryInfant" w:cs="Arial"/>
          <w:sz w:val="24"/>
          <w:szCs w:val="24"/>
        </w:rPr>
        <w:t xml:space="preserve">Emotional or psychological harm as intentionally causing distress or anxiety by scaring, humiliating or affecting adversely a pupil’s self-esteem. </w:t>
      </w:r>
    </w:p>
    <w:p w:rsidR="005D030B" w:rsidRPr="000035C2" w:rsidRDefault="00FE1D65" w:rsidP="000035C2">
      <w:pPr>
        <w:pStyle w:val="ListParagraph"/>
        <w:numPr>
          <w:ilvl w:val="0"/>
          <w:numId w:val="18"/>
        </w:numPr>
        <w:rPr>
          <w:rFonts w:ascii="SassoonPrimaryInfant" w:hAnsi="SassoonPrimaryInfant" w:cs="Arial"/>
          <w:sz w:val="24"/>
          <w:szCs w:val="24"/>
        </w:rPr>
      </w:pPr>
      <w:r w:rsidRPr="005D030B">
        <w:rPr>
          <w:rFonts w:ascii="SassoonPrimaryInfant" w:hAnsi="SassoonPrimaryInfant" w:cs="Arial"/>
          <w:sz w:val="24"/>
          <w:szCs w:val="24"/>
        </w:rPr>
        <w:t>Physical harm as intentionally hurting a pupil by causing injuries such as bruises, broken bones, burns or cuts.</w:t>
      </w:r>
    </w:p>
    <w:p w:rsidR="009E6097" w:rsidRPr="009D701F" w:rsidRDefault="009E6097" w:rsidP="009E6097">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Preventative Measures</w:t>
      </w:r>
    </w:p>
    <w:p w:rsidR="009E6097" w:rsidRPr="009D701F" w:rsidRDefault="009E6097" w:rsidP="009E6097">
      <w:pPr>
        <w:spacing w:after="0" w:line="240" w:lineRule="auto"/>
        <w:jc w:val="both"/>
        <w:rPr>
          <w:rFonts w:ascii="SassoonPrimaryInfant" w:eastAsia="Times New Roman" w:hAnsi="SassoonPrimaryInfant" w:cs="Arial"/>
          <w:sz w:val="24"/>
          <w:szCs w:val="24"/>
          <w:u w:val="single"/>
          <w:lang w:eastAsia="en-GB"/>
        </w:rPr>
      </w:pPr>
      <w:r w:rsidRPr="009D701F">
        <w:rPr>
          <w:rFonts w:ascii="SassoonPrimaryInfant" w:eastAsia="Times New Roman" w:hAnsi="SassoonPrimaryInfant" w:cs="Arial"/>
          <w:sz w:val="24"/>
          <w:szCs w:val="24"/>
          <w:u w:val="single"/>
          <w:lang w:eastAsia="en-GB"/>
        </w:rPr>
        <w:t>Ethos and Pastoral Care:</w:t>
      </w:r>
    </w:p>
    <w:p w:rsidR="009E6097" w:rsidRPr="009D701F" w:rsidRDefault="009E6097" w:rsidP="009E6097">
      <w:pPr>
        <w:spacing w:after="0" w:line="240" w:lineRule="auto"/>
        <w:jc w:val="both"/>
        <w:rPr>
          <w:rFonts w:ascii="SassoonPrimaryInfant" w:eastAsia="Times New Roman" w:hAnsi="SassoonPrimaryInfant" w:cs="Arial"/>
          <w:sz w:val="24"/>
          <w:szCs w:val="24"/>
          <w:u w:val="single"/>
          <w:lang w:eastAsia="en-GB"/>
        </w:rPr>
      </w:pP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Relationships are at the ‘core’ of everything we do in </w:t>
      </w:r>
      <w:r w:rsidR="005D030B">
        <w:rPr>
          <w:rFonts w:ascii="SassoonPrimaryInfant" w:eastAsia="Times New Roman" w:hAnsi="SassoonPrimaryInfant" w:cs="Arial"/>
          <w:b/>
          <w:sz w:val="24"/>
          <w:szCs w:val="24"/>
          <w:lang w:eastAsia="en-GB"/>
        </w:rPr>
        <w:t>Good Shepherd Primary &amp; Nursery School</w:t>
      </w:r>
      <w:r w:rsidRPr="009D701F">
        <w:rPr>
          <w:rFonts w:ascii="SassoonPrimaryInfant" w:eastAsia="Times New Roman" w:hAnsi="SassoonPrimaryInfant" w:cs="Arial"/>
          <w:b/>
          <w:sz w:val="24"/>
          <w:szCs w:val="24"/>
          <w:lang w:eastAsia="en-GB"/>
        </w:rPr>
        <w:t>.</w:t>
      </w:r>
      <w:r w:rsidRPr="009D701F">
        <w:rPr>
          <w:rFonts w:ascii="SassoonPrimaryInfant" w:eastAsia="Times New Roman" w:hAnsi="SassoonPrimaryInfant" w:cs="Arial"/>
          <w:sz w:val="24"/>
          <w:szCs w:val="24"/>
          <w:lang w:eastAsia="en-GB"/>
        </w:rPr>
        <w:t xml:space="preserve"> We are a rights respecting school and encourage pupils to recognise and respect themselves and each other.</w:t>
      </w: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p>
    <w:p w:rsidR="009E6097" w:rsidRPr="009D701F" w:rsidRDefault="009E6097" w:rsidP="00420833">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We aim to be a ‘caring’, ‘listening school’ in which pupils are encouraged to become aware of their feelings and express their fears and concerns and to develop a sense of their responsibility and empathy for others. This process is facilitated through activities such as PDMU lessons (Personal Development and Mutual Understanding) in which children explore their needs, rights and feelings and how to deal with situations they may experience. </w:t>
      </w:r>
      <w:r w:rsidR="00420833" w:rsidRPr="009D701F">
        <w:rPr>
          <w:rFonts w:ascii="SassoonPrimaryInfant" w:eastAsia="Times New Roman" w:hAnsi="SassoonPrimaryInfant" w:cs="Arial"/>
          <w:sz w:val="24"/>
          <w:szCs w:val="24"/>
          <w:lang w:eastAsia="en-GB"/>
        </w:rPr>
        <w:t>Through the preventative curriculum actively promote positive emotional health and wellbeing (eg. mindfulness training).</w:t>
      </w: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 xml:space="preserve">Within our Curriculum we provide children with the opportunity to develop a range of skills, including assertiveness and communication skills, in a wide variety of contexts, both inside and outside the classroom. The </w:t>
      </w:r>
      <w:r w:rsidRPr="009D701F">
        <w:rPr>
          <w:rFonts w:ascii="SassoonPrimaryInfant" w:eastAsia="Times New Roman" w:hAnsi="SassoonPrimaryInfant" w:cs="Times New Roman"/>
          <w:sz w:val="24"/>
          <w:szCs w:val="24"/>
          <w:lang w:eastAsia="en-GB"/>
        </w:rPr>
        <w:t>school curriculum (PDMU, Religion) address prejudice, discrimination and social/emotional Learning. We also provide opportunities for developing positive peer relationships during Circle time strategies and in class/school council activities/meetings.</w:t>
      </w: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Within our school community </w:t>
      </w:r>
      <w:r w:rsidRPr="009D701F">
        <w:rPr>
          <w:rFonts w:ascii="SassoonPrimaryInfant" w:eastAsia="Times New Roman" w:hAnsi="SassoonPrimaryInfant" w:cs="Arial"/>
          <w:sz w:val="24"/>
          <w:szCs w:val="24"/>
          <w:lang w:eastAsia="en-GB"/>
        </w:rPr>
        <w:t xml:space="preserve">we have </w:t>
      </w:r>
      <w:r w:rsidRPr="009D701F">
        <w:rPr>
          <w:rFonts w:ascii="SassoonPrimaryInfant" w:eastAsia="Times New Roman" w:hAnsi="SassoonPrimaryInfant" w:cs="Times New Roman"/>
          <w:sz w:val="24"/>
          <w:szCs w:val="24"/>
          <w:lang w:eastAsia="en-GB"/>
        </w:rPr>
        <w:t>agreed and communicated our school expectations for ‘Positive Behaviour’, summarised in the Golden Rules, durin</w:t>
      </w:r>
      <w:r w:rsidR="005D030B">
        <w:rPr>
          <w:rFonts w:ascii="SassoonPrimaryInfant" w:eastAsia="Times New Roman" w:hAnsi="SassoonPrimaryInfant" w:cs="Times New Roman"/>
          <w:sz w:val="24"/>
          <w:szCs w:val="24"/>
          <w:lang w:eastAsia="en-GB"/>
        </w:rPr>
        <w:t xml:space="preserve">g discussions/agreement on the </w:t>
      </w:r>
      <w:r w:rsidRPr="009D701F">
        <w:rPr>
          <w:rFonts w:ascii="SassoonPrimaryInfant" w:eastAsia="Times New Roman" w:hAnsi="SassoonPrimaryInfant" w:cs="Times New Roman"/>
          <w:sz w:val="24"/>
          <w:szCs w:val="24"/>
          <w:lang w:eastAsia="en-GB"/>
        </w:rPr>
        <w:t xml:space="preserve">classroom/canteen/playground code of conduct, school assemblies and visually on posters/displays. </w:t>
      </w: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Arial"/>
          <w:sz w:val="24"/>
          <w:szCs w:val="24"/>
          <w:lang w:eastAsia="en-GB"/>
        </w:rPr>
        <w:t>We promote positive behaviour reinforcing the school’s Golden Rules at all tim</w:t>
      </w:r>
      <w:r w:rsidR="00425D4B">
        <w:rPr>
          <w:rFonts w:ascii="SassoonPrimaryInfant" w:eastAsia="Times New Roman" w:hAnsi="SassoonPrimaryInfant" w:cs="Arial"/>
          <w:sz w:val="24"/>
          <w:szCs w:val="24"/>
          <w:lang w:eastAsia="en-GB"/>
        </w:rPr>
        <w:t>es and we reward and encourage</w:t>
      </w:r>
      <w:r w:rsidRPr="009D701F">
        <w:rPr>
          <w:rFonts w:ascii="SassoonPrimaryInfant" w:eastAsia="Times New Roman" w:hAnsi="SassoonPrimaryInfant" w:cs="Arial"/>
          <w:sz w:val="24"/>
          <w:szCs w:val="24"/>
          <w:lang w:eastAsia="en-GB"/>
        </w:rPr>
        <w:t xml:space="preserve"> pupils with awards for their ‘Golden Behaviour’ </w:t>
      </w:r>
      <w:r w:rsidR="005D030B">
        <w:rPr>
          <w:rFonts w:ascii="SassoonPrimaryInfant" w:eastAsia="Times New Roman" w:hAnsi="SassoonPrimaryInfant" w:cs="Arial"/>
          <w:sz w:val="24"/>
          <w:szCs w:val="24"/>
          <w:lang w:eastAsia="en-GB"/>
        </w:rPr>
        <w:t xml:space="preserve">within class </w:t>
      </w:r>
      <w:r w:rsidR="005D030B">
        <w:rPr>
          <w:rFonts w:ascii="SassoonPrimaryInfant" w:eastAsia="Times New Roman" w:hAnsi="SassoonPrimaryInfant" w:cs="Times New Roman"/>
          <w:sz w:val="24"/>
          <w:szCs w:val="24"/>
          <w:lang w:eastAsia="en-GB"/>
        </w:rPr>
        <w:t>and in our pupil of the week awards</w:t>
      </w:r>
      <w:r w:rsidRPr="009D701F">
        <w:rPr>
          <w:rFonts w:ascii="SassoonPrimaryInfant" w:eastAsia="Times New Roman" w:hAnsi="SassoonPrimaryInfant" w:cs="Arial"/>
          <w:sz w:val="24"/>
          <w:szCs w:val="24"/>
          <w:lang w:eastAsia="en-GB"/>
        </w:rPr>
        <w:t xml:space="preserve">. </w:t>
      </w: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There is school wide supervision and effective, consistent behaviour management by all staff. </w:t>
      </w:r>
      <w:r w:rsidRPr="009D701F">
        <w:rPr>
          <w:rFonts w:ascii="SassoonPrimaryInfant" w:eastAsia="Times New Roman" w:hAnsi="SassoonPrimaryInfant" w:cs="Arial"/>
          <w:sz w:val="24"/>
          <w:szCs w:val="24"/>
          <w:lang w:eastAsia="en-GB"/>
        </w:rPr>
        <w:t xml:space="preserve">When any inappropriate behaviour is observed or reported, staff use ‘Rule Reminder Scripts’ and ‘Rights Respecting Scripts’ to help pupils recognise their ‘behavioural mistake’ and ‘to help restore’ this pupil into acceptable positive behaviour. </w:t>
      </w:r>
    </w:p>
    <w:p w:rsidR="009E6097" w:rsidRPr="009D701F" w:rsidRDefault="009E6097" w:rsidP="009E6097">
      <w:pPr>
        <w:spacing w:after="0" w:line="240" w:lineRule="auto"/>
        <w:jc w:val="both"/>
        <w:rPr>
          <w:rFonts w:ascii="SassoonPrimaryInfant" w:eastAsia="Times New Roman" w:hAnsi="SassoonPrimaryInfant" w:cs="Times New Roman"/>
          <w:b/>
          <w:sz w:val="24"/>
          <w:szCs w:val="24"/>
          <w:u w:val="single"/>
          <w:lang w:eastAsia="en-GB"/>
        </w:rPr>
      </w:pP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Should concerns regarding bullying behaviour arise, we aim to implement effective, appropriate interventions and a primary aim is to ensure </w:t>
      </w:r>
      <w:r w:rsidR="00425D4B">
        <w:rPr>
          <w:rFonts w:ascii="SassoonPrimaryInfant" w:eastAsia="Times New Roman" w:hAnsi="SassoonPrimaryInfant" w:cs="Times New Roman"/>
          <w:sz w:val="24"/>
          <w:szCs w:val="24"/>
          <w:lang w:eastAsia="en-GB"/>
        </w:rPr>
        <w:t>the safety of the targeted pupil</w:t>
      </w:r>
      <w:r w:rsidRPr="009D701F">
        <w:rPr>
          <w:rFonts w:ascii="SassoonPrimaryInfant" w:eastAsia="Times New Roman" w:hAnsi="SassoonPrimaryInfant" w:cs="Times New Roman"/>
          <w:sz w:val="24"/>
          <w:szCs w:val="24"/>
          <w:lang w:eastAsia="en-GB"/>
        </w:rPr>
        <w:t xml:space="preserve">. To this end we can create </w:t>
      </w:r>
      <w:r w:rsidRPr="009D701F">
        <w:rPr>
          <w:rFonts w:ascii="SassoonPrimaryInfant" w:eastAsia="Times New Roman" w:hAnsi="SassoonPrimaryInfant" w:cs="Times New Roman"/>
          <w:i/>
          <w:sz w:val="24"/>
          <w:szCs w:val="24"/>
          <w:lang w:eastAsia="en-GB"/>
        </w:rPr>
        <w:t xml:space="preserve">Safe Havens </w:t>
      </w:r>
      <w:r w:rsidRPr="009D701F">
        <w:rPr>
          <w:rFonts w:ascii="SassoonPrimaryInfant" w:eastAsia="Times New Roman" w:hAnsi="SassoonPrimaryInfant" w:cs="Times New Roman"/>
          <w:sz w:val="24"/>
          <w:szCs w:val="24"/>
          <w:lang w:eastAsia="en-GB"/>
        </w:rPr>
        <w:t>or</w:t>
      </w:r>
      <w:r w:rsidRPr="009D701F">
        <w:rPr>
          <w:rFonts w:ascii="SassoonPrimaryInfant" w:eastAsia="Times New Roman" w:hAnsi="SassoonPrimaryInfant" w:cs="Times New Roman"/>
          <w:i/>
          <w:sz w:val="24"/>
          <w:szCs w:val="24"/>
          <w:lang w:eastAsia="en-GB"/>
        </w:rPr>
        <w:t xml:space="preserve"> Safe Spaces </w:t>
      </w:r>
      <w:r w:rsidRPr="009D701F">
        <w:rPr>
          <w:rFonts w:ascii="SassoonPrimaryInfant" w:eastAsia="Times New Roman" w:hAnsi="SassoonPrimaryInfant" w:cs="Times New Roman"/>
          <w:sz w:val="24"/>
          <w:szCs w:val="24"/>
          <w:lang w:eastAsia="en-GB"/>
        </w:rPr>
        <w:t>through changing seating arrangements</w:t>
      </w:r>
      <w:r w:rsidRPr="009D701F">
        <w:rPr>
          <w:rFonts w:ascii="SassoonPrimaryInfant" w:eastAsia="Times New Roman" w:hAnsi="SassoonPrimaryInfant" w:cs="Times New Roman"/>
          <w:i/>
          <w:sz w:val="24"/>
          <w:szCs w:val="24"/>
          <w:lang w:eastAsia="en-GB"/>
        </w:rPr>
        <w:t xml:space="preserve"> </w:t>
      </w:r>
      <w:r w:rsidRPr="009D701F">
        <w:rPr>
          <w:rFonts w:ascii="SassoonPrimaryInfant" w:eastAsia="Times New Roman" w:hAnsi="SassoonPrimaryInfant" w:cs="Times New Roman"/>
          <w:sz w:val="24"/>
          <w:szCs w:val="24"/>
          <w:lang w:eastAsia="en-GB"/>
        </w:rPr>
        <w:t xml:space="preserve">and implement </w:t>
      </w:r>
      <w:r w:rsidRPr="009D701F">
        <w:rPr>
          <w:rFonts w:ascii="SassoonPrimaryInfant" w:eastAsia="Times New Roman" w:hAnsi="SassoonPrimaryInfant" w:cs="Times New Roman"/>
          <w:i/>
          <w:sz w:val="24"/>
          <w:szCs w:val="24"/>
          <w:lang w:eastAsia="en-GB"/>
        </w:rPr>
        <w:t>Peer Support arrangements</w:t>
      </w:r>
      <w:r w:rsidRPr="009D701F">
        <w:rPr>
          <w:rFonts w:ascii="SassoonPrimaryInfant" w:eastAsia="Times New Roman" w:hAnsi="SassoonPrimaryInfant" w:cs="Times New Roman"/>
          <w:sz w:val="24"/>
          <w:szCs w:val="24"/>
          <w:lang w:eastAsia="en-GB"/>
        </w:rPr>
        <w:t>, including establishing a Circle of Friends to ‘befriend</w:t>
      </w:r>
      <w:r w:rsidR="005D030B">
        <w:rPr>
          <w:rFonts w:ascii="SassoonPrimaryInfant" w:eastAsia="Times New Roman" w:hAnsi="SassoonPrimaryInfant" w:cs="Times New Roman"/>
          <w:sz w:val="24"/>
          <w:szCs w:val="24"/>
          <w:lang w:eastAsia="en-GB"/>
        </w:rPr>
        <w:t>’</w:t>
      </w:r>
      <w:r w:rsidRPr="009D701F">
        <w:rPr>
          <w:rFonts w:ascii="SassoonPrimaryInfant" w:eastAsia="Times New Roman" w:hAnsi="SassoonPrimaryInfant" w:cs="Times New Roman"/>
          <w:sz w:val="24"/>
          <w:szCs w:val="24"/>
          <w:lang w:eastAsia="en-GB"/>
        </w:rPr>
        <w:t xml:space="preserve"> and supp</w:t>
      </w:r>
      <w:r w:rsidR="000035C2">
        <w:rPr>
          <w:rFonts w:ascii="SassoonPrimaryInfant" w:eastAsia="Times New Roman" w:hAnsi="SassoonPrimaryInfant" w:cs="Times New Roman"/>
          <w:sz w:val="24"/>
          <w:szCs w:val="24"/>
          <w:lang w:eastAsia="en-GB"/>
        </w:rPr>
        <w:t>ort vulnerable pupils</w:t>
      </w:r>
      <w:r w:rsidRPr="009D701F">
        <w:rPr>
          <w:rFonts w:ascii="SassoonPrimaryInfant" w:eastAsia="Times New Roman" w:hAnsi="SassoonPrimaryInfant" w:cs="Times New Roman"/>
          <w:sz w:val="24"/>
          <w:szCs w:val="24"/>
          <w:lang w:eastAsia="en-GB"/>
        </w:rPr>
        <w:t xml:space="preserve">. As appropriate we address issues and concerns restoratively with individuals who engage in bullying behaviour and within the wider group using a range of strategies, consistent with The NI Anti Bullying Forum ‘Effective Interventions’ document. </w:t>
      </w:r>
    </w:p>
    <w:p w:rsidR="009E6097" w:rsidRPr="009D701F" w:rsidRDefault="009E6097" w:rsidP="009E6097">
      <w:pPr>
        <w:spacing w:after="0" w:line="240" w:lineRule="auto"/>
        <w:jc w:val="both"/>
        <w:rPr>
          <w:rFonts w:ascii="SassoonPrimaryInfant" w:eastAsia="Times New Roman" w:hAnsi="SassoonPrimaryInfant" w:cs="Arial"/>
          <w:sz w:val="24"/>
          <w:szCs w:val="24"/>
          <w:lang w:eastAsia="en-GB"/>
        </w:rPr>
      </w:pP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Should bullying behaviour persist, despite early interventions by a class teacher, additional support to review their assessment, their actions and to implement further appropriate interventions will be made available from the Principal.</w:t>
      </w:r>
    </w:p>
    <w:p w:rsidR="009E6097" w:rsidRPr="009D701F" w:rsidRDefault="009E6097" w:rsidP="009E6097">
      <w:pPr>
        <w:spacing w:after="0" w:line="240" w:lineRule="auto"/>
        <w:jc w:val="both"/>
        <w:rPr>
          <w:rFonts w:ascii="SassoonPrimaryInfant" w:eastAsia="Times New Roman" w:hAnsi="SassoonPrimaryInfant" w:cs="Times New Roman"/>
          <w:sz w:val="24"/>
          <w:szCs w:val="24"/>
          <w:lang w:eastAsia="en-GB"/>
        </w:rPr>
      </w:pPr>
    </w:p>
    <w:p w:rsidR="000035C2" w:rsidRDefault="000035C2" w:rsidP="00E50075">
      <w:pPr>
        <w:rPr>
          <w:rFonts w:ascii="SassoonPrimaryInfant" w:hAnsi="SassoonPrimaryInfant" w:cs="Arial"/>
          <w:sz w:val="24"/>
          <w:szCs w:val="24"/>
        </w:rPr>
      </w:pPr>
    </w:p>
    <w:p w:rsidR="000035C2" w:rsidRDefault="000035C2" w:rsidP="00E50075">
      <w:pPr>
        <w:rPr>
          <w:rFonts w:ascii="SassoonPrimaryInfant" w:hAnsi="SassoonPrimaryInfant" w:cs="Arial"/>
          <w:sz w:val="24"/>
          <w:szCs w:val="24"/>
        </w:rPr>
      </w:pPr>
    </w:p>
    <w:p w:rsidR="00E50075" w:rsidRPr="009D701F" w:rsidRDefault="00420833" w:rsidP="00E50075">
      <w:pPr>
        <w:rPr>
          <w:rFonts w:ascii="SassoonPrimaryInfant" w:hAnsi="SassoonPrimaryInfant" w:cs="Arial"/>
          <w:sz w:val="24"/>
          <w:szCs w:val="24"/>
        </w:rPr>
      </w:pPr>
      <w:r w:rsidRPr="009D701F">
        <w:rPr>
          <w:rFonts w:ascii="SassoonPrimaryInfant" w:hAnsi="SassoonPrimaryInfant" w:cs="Arial"/>
          <w:sz w:val="24"/>
          <w:szCs w:val="24"/>
        </w:rPr>
        <w:t>We also:</w:t>
      </w:r>
    </w:p>
    <w:p w:rsidR="006E1A01" w:rsidRPr="009D701F" w:rsidRDefault="00420833"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Address</w:t>
      </w:r>
      <w:r w:rsidR="00A30A8E" w:rsidRPr="009D701F">
        <w:rPr>
          <w:rFonts w:ascii="SassoonPrimaryInfant" w:hAnsi="SassoonPrimaryInfant" w:cs="Arial"/>
          <w:sz w:val="24"/>
          <w:szCs w:val="24"/>
        </w:rPr>
        <w:t xml:space="preserve"> issues such as the various forms of bullying, including the how and why it</w:t>
      </w:r>
      <w:r w:rsidR="000035C2">
        <w:rPr>
          <w:rFonts w:ascii="SassoonPrimaryInfant" w:hAnsi="SassoonPrimaryInfant" w:cs="Arial"/>
          <w:sz w:val="24"/>
          <w:szCs w:val="24"/>
        </w:rPr>
        <w:t xml:space="preserve"> can happen, through PDMU</w:t>
      </w:r>
      <w:r w:rsidR="00A30A8E" w:rsidRPr="009D701F">
        <w:rPr>
          <w:rFonts w:ascii="SassoonPrimaryInfant" w:hAnsi="SassoonPrimaryInfant" w:cs="Arial"/>
          <w:sz w:val="24"/>
          <w:szCs w:val="24"/>
        </w:rPr>
        <w:t xml:space="preserve"> (eg. sectarian, racist, homophobic, transphobic, disablist, etc.)</w:t>
      </w:r>
    </w:p>
    <w:p w:rsidR="00A30A8E" w:rsidRPr="009D701F" w:rsidRDefault="00A30A8E"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Participation in the NIABF annual Anti-Bullying Week activities</w:t>
      </w:r>
    </w:p>
    <w:p w:rsidR="00A30A8E" w:rsidRPr="009D701F" w:rsidRDefault="00A30A8E"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Engagement in key national and regional ca</w:t>
      </w:r>
      <w:r w:rsidR="00420833" w:rsidRPr="009D701F">
        <w:rPr>
          <w:rFonts w:ascii="SassoonPrimaryInfant" w:hAnsi="SassoonPrimaryInfant" w:cs="Arial"/>
          <w:sz w:val="24"/>
          <w:szCs w:val="24"/>
        </w:rPr>
        <w:t>mpaigns, eg Safer Internet Day.</w:t>
      </w:r>
    </w:p>
    <w:p w:rsidR="00A30A8E" w:rsidRPr="009D701F" w:rsidRDefault="00A30A8E"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Development of peer-led systems (eg. School Council) to support the delivery and promotion of key anti-bullying messaging within the school</w:t>
      </w:r>
      <w:r w:rsidR="00E70D9E">
        <w:rPr>
          <w:rFonts w:ascii="SassoonPrimaryInfant" w:hAnsi="SassoonPrimaryInfant" w:cs="Arial"/>
          <w:sz w:val="24"/>
          <w:szCs w:val="24"/>
        </w:rPr>
        <w:t xml:space="preserve"> through whole school assembly (Covid restrictions allowing).</w:t>
      </w:r>
    </w:p>
    <w:p w:rsidR="00A30A8E" w:rsidRPr="009D701F" w:rsidRDefault="00A30A8E"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Development of effective strategies for playground management, eg. training for supervisors, zoning of playgrounds, inclusion of specific resourc</w:t>
      </w:r>
      <w:r w:rsidR="00E70D9E">
        <w:rPr>
          <w:rFonts w:ascii="SassoonPrimaryInfant" w:hAnsi="SassoonPrimaryInfant" w:cs="Arial"/>
          <w:sz w:val="24"/>
          <w:szCs w:val="24"/>
        </w:rPr>
        <w:t>es (buddy benches</w:t>
      </w:r>
      <w:r w:rsidRPr="009D701F">
        <w:rPr>
          <w:rFonts w:ascii="SassoonPrimaryInfant" w:hAnsi="SassoonPrimaryInfant" w:cs="Arial"/>
          <w:sz w:val="24"/>
          <w:szCs w:val="24"/>
        </w:rPr>
        <w:t>) and provision of a variety of play option</w:t>
      </w:r>
      <w:r w:rsidR="00420833" w:rsidRPr="009D701F">
        <w:rPr>
          <w:rFonts w:ascii="SassoonPrimaryInfant" w:hAnsi="SassoonPrimaryInfant" w:cs="Arial"/>
          <w:sz w:val="24"/>
          <w:szCs w:val="24"/>
        </w:rPr>
        <w:t>s</w:t>
      </w:r>
      <w:r w:rsidRPr="009D701F">
        <w:rPr>
          <w:rFonts w:ascii="SassoonPrimaryInfant" w:hAnsi="SassoonPrimaryInfant" w:cs="Arial"/>
          <w:sz w:val="24"/>
          <w:szCs w:val="24"/>
        </w:rPr>
        <w:t xml:space="preserve"> to meet the needs of all pupils.</w:t>
      </w:r>
    </w:p>
    <w:p w:rsidR="00A30A8E" w:rsidRPr="009D701F" w:rsidRDefault="00A30A8E"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Focused assemblies to raise awareness and promote understanding of</w:t>
      </w:r>
      <w:r w:rsidR="00420833" w:rsidRPr="009D701F">
        <w:rPr>
          <w:rFonts w:ascii="SassoonPrimaryInfant" w:hAnsi="SassoonPrimaryInfant" w:cs="Arial"/>
          <w:sz w:val="24"/>
          <w:szCs w:val="24"/>
        </w:rPr>
        <w:t xml:space="preserve"> key issues related to bullying</w:t>
      </w:r>
      <w:r w:rsidR="00E70D9E">
        <w:rPr>
          <w:rFonts w:ascii="SassoonPrimaryInfant" w:hAnsi="SassoonPrimaryInfant" w:cs="Arial"/>
          <w:sz w:val="24"/>
          <w:szCs w:val="24"/>
        </w:rPr>
        <w:t>.</w:t>
      </w:r>
    </w:p>
    <w:p w:rsidR="00A30A8E" w:rsidRPr="009D701F" w:rsidRDefault="003C43BA"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Development of effective strategies for the management of unstructured times (eg. break time, lunch)</w:t>
      </w:r>
    </w:p>
    <w:p w:rsidR="003C43BA" w:rsidRPr="009D701F" w:rsidRDefault="003C43BA" w:rsidP="00F44C90">
      <w:pPr>
        <w:pStyle w:val="ListParagraph"/>
        <w:numPr>
          <w:ilvl w:val="0"/>
          <w:numId w:val="19"/>
        </w:numPr>
        <w:rPr>
          <w:rFonts w:ascii="SassoonPrimaryInfant" w:hAnsi="SassoonPrimaryInfant" w:cs="Arial"/>
          <w:sz w:val="24"/>
          <w:szCs w:val="24"/>
        </w:rPr>
      </w:pPr>
      <w:r w:rsidRPr="009D701F">
        <w:rPr>
          <w:rFonts w:ascii="SassoonPrimaryInfant" w:hAnsi="SassoonPrimaryInfant" w:cs="Arial"/>
          <w:sz w:val="24"/>
          <w:szCs w:val="24"/>
        </w:rPr>
        <w:t>Provision and promotion of extra- and co-curricular activities, aimed at supporting the development of effective peer support relationships and networks. For example sporting activity, creative arts, leisure and games, etc.</w:t>
      </w:r>
    </w:p>
    <w:p w:rsidR="003C43BA" w:rsidRPr="009D701F" w:rsidRDefault="00420833" w:rsidP="003C43BA">
      <w:pPr>
        <w:rPr>
          <w:rFonts w:ascii="SassoonPrimaryInfant" w:hAnsi="SassoonPrimaryInfant" w:cs="Arial"/>
          <w:sz w:val="24"/>
          <w:szCs w:val="24"/>
        </w:rPr>
      </w:pPr>
      <w:r w:rsidRPr="009D701F">
        <w:rPr>
          <w:rFonts w:ascii="SassoonPrimaryInfant" w:hAnsi="SassoonPrimaryInfant" w:cs="Arial"/>
          <w:sz w:val="24"/>
          <w:szCs w:val="24"/>
        </w:rPr>
        <w:t>In order to prevent bullying behaviour to and from school we have in place the following measures:</w:t>
      </w:r>
    </w:p>
    <w:p w:rsidR="00420833" w:rsidRDefault="00420833" w:rsidP="00F44C90">
      <w:pPr>
        <w:pStyle w:val="ListParagraph"/>
        <w:numPr>
          <w:ilvl w:val="0"/>
          <w:numId w:val="20"/>
        </w:numPr>
        <w:rPr>
          <w:rFonts w:ascii="SassoonPrimaryInfant" w:hAnsi="SassoonPrimaryInfant" w:cs="Arial"/>
          <w:sz w:val="24"/>
          <w:szCs w:val="24"/>
        </w:rPr>
      </w:pPr>
      <w:r w:rsidRPr="009D701F">
        <w:rPr>
          <w:rFonts w:ascii="SassoonPrimaryInfant" w:hAnsi="SassoonPrimaryInfant" w:cs="Arial"/>
          <w:sz w:val="24"/>
          <w:szCs w:val="24"/>
        </w:rPr>
        <w:t>A close working relationship with parents/guardians.</w:t>
      </w:r>
    </w:p>
    <w:p w:rsidR="00E70D9E" w:rsidRPr="009D701F" w:rsidRDefault="00E70D9E" w:rsidP="00F44C90">
      <w:pPr>
        <w:pStyle w:val="ListParagraph"/>
        <w:numPr>
          <w:ilvl w:val="0"/>
          <w:numId w:val="20"/>
        </w:numPr>
        <w:rPr>
          <w:rFonts w:ascii="SassoonPrimaryInfant" w:hAnsi="SassoonPrimaryInfant" w:cs="Arial"/>
          <w:sz w:val="24"/>
          <w:szCs w:val="24"/>
        </w:rPr>
      </w:pPr>
      <w:r>
        <w:rPr>
          <w:rFonts w:ascii="SassoonPrimaryInfant" w:hAnsi="SassoonPrimaryInfant" w:cs="Arial"/>
          <w:sz w:val="24"/>
          <w:szCs w:val="24"/>
        </w:rPr>
        <w:t>Safety notices in the school newsletter</w:t>
      </w:r>
    </w:p>
    <w:p w:rsidR="00420833" w:rsidRPr="009D701F" w:rsidRDefault="00F44C90" w:rsidP="00F44C90">
      <w:pPr>
        <w:pStyle w:val="ListParagraph"/>
        <w:numPr>
          <w:ilvl w:val="0"/>
          <w:numId w:val="20"/>
        </w:numPr>
        <w:rPr>
          <w:rFonts w:ascii="SassoonPrimaryInfant" w:hAnsi="SassoonPrimaryInfant" w:cs="Arial"/>
          <w:sz w:val="24"/>
          <w:szCs w:val="24"/>
        </w:rPr>
      </w:pPr>
      <w:r w:rsidRPr="009D701F">
        <w:rPr>
          <w:rFonts w:ascii="SassoonPrimaryInfant" w:hAnsi="SassoonPrimaryInfant" w:cs="Arial"/>
          <w:sz w:val="24"/>
          <w:szCs w:val="24"/>
        </w:rPr>
        <w:t>Focused assemblies to raise awareness and promote understanding of key issues related to bullying, which include behaviour outside school.</w:t>
      </w:r>
    </w:p>
    <w:p w:rsidR="003C43BA" w:rsidRPr="009D701F" w:rsidRDefault="003C43BA" w:rsidP="00F44C90">
      <w:pPr>
        <w:pStyle w:val="ListParagraph"/>
        <w:numPr>
          <w:ilvl w:val="0"/>
          <w:numId w:val="20"/>
        </w:numPr>
        <w:rPr>
          <w:rFonts w:ascii="SassoonPrimaryInfant" w:hAnsi="SassoonPrimaryInfant" w:cs="Arial"/>
          <w:sz w:val="24"/>
          <w:szCs w:val="24"/>
        </w:rPr>
      </w:pPr>
      <w:r w:rsidRPr="009D701F">
        <w:rPr>
          <w:rFonts w:ascii="SassoonPrimaryInfant" w:hAnsi="SassoonPrimaryInfant" w:cs="Arial"/>
          <w:sz w:val="24"/>
          <w:szCs w:val="24"/>
        </w:rPr>
        <w:t>Development of a culture where pupils take pride in their school and are viewed as ambassadors for their school within the community. This includes regular reminders of the positive behaviour expectations of pupils whilst travelling to and from school.</w:t>
      </w:r>
    </w:p>
    <w:p w:rsidR="00A006BA" w:rsidRPr="009D701F" w:rsidRDefault="00A006BA" w:rsidP="00F44C90">
      <w:pPr>
        <w:pStyle w:val="ListParagraph"/>
        <w:numPr>
          <w:ilvl w:val="0"/>
          <w:numId w:val="20"/>
        </w:numPr>
        <w:rPr>
          <w:rFonts w:ascii="SassoonPrimaryInfant" w:hAnsi="SassoonPrimaryInfant" w:cs="Arial"/>
          <w:sz w:val="24"/>
          <w:szCs w:val="24"/>
        </w:rPr>
      </w:pPr>
      <w:r w:rsidRPr="009D701F">
        <w:rPr>
          <w:rFonts w:ascii="SassoonPrimaryInfant" w:hAnsi="SassoonPrimaryInfant" w:cs="Arial"/>
          <w:sz w:val="24"/>
          <w:szCs w:val="24"/>
        </w:rPr>
        <w:t>Promotion of key anti-bullying messages and awareness of behaviour expectations of pupils amongst the local community</w:t>
      </w:r>
      <w:r w:rsidR="00E70D9E">
        <w:rPr>
          <w:rFonts w:ascii="SassoonPrimaryInfant" w:hAnsi="SassoonPrimaryInfant" w:cs="Arial"/>
          <w:sz w:val="24"/>
          <w:szCs w:val="24"/>
        </w:rPr>
        <w:t>.</w:t>
      </w:r>
    </w:p>
    <w:p w:rsidR="00797F42" w:rsidRPr="009D701F" w:rsidRDefault="00A006BA" w:rsidP="00F44C90">
      <w:pPr>
        <w:pStyle w:val="ListParagraph"/>
        <w:numPr>
          <w:ilvl w:val="0"/>
          <w:numId w:val="20"/>
        </w:numPr>
        <w:rPr>
          <w:rFonts w:ascii="SassoonPrimaryInfant" w:hAnsi="SassoonPrimaryInfant" w:cs="Arial"/>
          <w:sz w:val="24"/>
          <w:szCs w:val="24"/>
        </w:rPr>
      </w:pPr>
      <w:r w:rsidRPr="009D701F">
        <w:rPr>
          <w:rFonts w:ascii="SassoonPrimaryInfant" w:hAnsi="SassoonPrimaryInfant" w:cs="Arial"/>
          <w:sz w:val="24"/>
          <w:szCs w:val="24"/>
        </w:rPr>
        <w:t>Appropriate deployment of staff to support the transition from school day to journey home (eg. staff duty at school gate/</w:t>
      </w:r>
      <w:r w:rsidR="00E70D9E">
        <w:rPr>
          <w:rFonts w:ascii="SassoonPrimaryInfant" w:hAnsi="SassoonPrimaryInfant" w:cs="Arial"/>
          <w:sz w:val="24"/>
          <w:szCs w:val="24"/>
        </w:rPr>
        <w:t>break/lunch time/</w:t>
      </w:r>
      <w:r w:rsidR="00F44C90" w:rsidRPr="009D701F">
        <w:rPr>
          <w:rFonts w:ascii="SassoonPrimaryInfant" w:hAnsi="SassoonPrimaryInfant" w:cs="Arial"/>
          <w:sz w:val="24"/>
          <w:szCs w:val="24"/>
        </w:rPr>
        <w:t>assembly hall</w:t>
      </w:r>
      <w:r w:rsidRPr="009D701F">
        <w:rPr>
          <w:rFonts w:ascii="SassoonPrimaryInfant" w:hAnsi="SassoonPrimaryInfant" w:cs="Arial"/>
          <w:sz w:val="24"/>
          <w:szCs w:val="24"/>
        </w:rPr>
        <w:t>)</w:t>
      </w:r>
    </w:p>
    <w:p w:rsidR="00797F42" w:rsidRPr="009D701F" w:rsidRDefault="00E70D9E" w:rsidP="00797F42">
      <w:pPr>
        <w:rPr>
          <w:rFonts w:ascii="SassoonPrimaryInfant" w:hAnsi="SassoonPrimaryInfant" w:cs="Arial"/>
          <w:sz w:val="24"/>
          <w:szCs w:val="24"/>
        </w:rPr>
      </w:pPr>
      <w:r>
        <w:rPr>
          <w:rFonts w:ascii="SassoonPrimaryInfant" w:hAnsi="SassoonPrimaryInfant" w:cs="Arial"/>
          <w:sz w:val="24"/>
          <w:szCs w:val="24"/>
        </w:rPr>
        <w:t>At Good Shepherd Primary &amp; Nursery School</w:t>
      </w:r>
      <w:r w:rsidR="00F44C90" w:rsidRPr="009D701F">
        <w:rPr>
          <w:rFonts w:ascii="SassoonPrimaryInfant" w:hAnsi="SassoonPrimaryInfant" w:cs="Arial"/>
          <w:sz w:val="24"/>
          <w:szCs w:val="24"/>
        </w:rPr>
        <w:t>, we</w:t>
      </w:r>
      <w:r w:rsidR="00797F42" w:rsidRPr="009D701F">
        <w:rPr>
          <w:rFonts w:ascii="SassoonPrimaryInfant" w:hAnsi="SassoonPrimaryInfant" w:cs="Arial"/>
          <w:sz w:val="24"/>
          <w:szCs w:val="24"/>
        </w:rPr>
        <w:t xml:space="preserve"> consider how to raise awareness of the nature and impact of online bullying and support their pupils to make use of the internet in a safe, responsible and respectful way. This may include:</w:t>
      </w:r>
    </w:p>
    <w:p w:rsidR="00797F42" w:rsidRPr="009D701F" w:rsidRDefault="00797F42" w:rsidP="00C85024">
      <w:pPr>
        <w:pStyle w:val="ListParagraph"/>
        <w:numPr>
          <w:ilvl w:val="0"/>
          <w:numId w:val="21"/>
        </w:numPr>
        <w:rPr>
          <w:rFonts w:ascii="SassoonPrimaryInfant" w:hAnsi="SassoonPrimaryInfant" w:cs="Arial"/>
          <w:sz w:val="24"/>
          <w:szCs w:val="24"/>
        </w:rPr>
      </w:pPr>
      <w:r w:rsidRPr="009D701F">
        <w:rPr>
          <w:rFonts w:ascii="SassoonPrimaryInfant" w:hAnsi="SassoonPrimaryInfant" w:cs="Arial"/>
          <w:sz w:val="24"/>
          <w:szCs w:val="24"/>
        </w:rPr>
        <w:t>Addressing key themes of online behavi</w:t>
      </w:r>
      <w:r w:rsidR="00F44C90" w:rsidRPr="009D701F">
        <w:rPr>
          <w:rFonts w:ascii="SassoonPrimaryInfant" w:hAnsi="SassoonPrimaryInfant" w:cs="Arial"/>
          <w:sz w:val="24"/>
          <w:szCs w:val="24"/>
        </w:rPr>
        <w:t>our and risk through PDMU, circletime and RSE</w:t>
      </w:r>
      <w:r w:rsidRPr="009D701F">
        <w:rPr>
          <w:rFonts w:ascii="SassoonPrimaryInfant" w:hAnsi="SassoonPrimaryInfant" w:cs="Arial"/>
          <w:sz w:val="24"/>
          <w:szCs w:val="24"/>
        </w:rPr>
        <w:t xml:space="preserve">, including understanding how to respond to harm and the consequences of inappropriate use. </w:t>
      </w:r>
    </w:p>
    <w:p w:rsidR="00DF050F" w:rsidRPr="009D701F" w:rsidRDefault="00DF050F" w:rsidP="00C85024">
      <w:pPr>
        <w:pStyle w:val="ListParagraph"/>
        <w:numPr>
          <w:ilvl w:val="0"/>
          <w:numId w:val="21"/>
        </w:numPr>
        <w:rPr>
          <w:rFonts w:ascii="SassoonPrimaryInfant" w:hAnsi="SassoonPrimaryInfant" w:cs="Arial"/>
          <w:sz w:val="24"/>
          <w:szCs w:val="24"/>
        </w:rPr>
      </w:pPr>
      <w:r w:rsidRPr="009D701F">
        <w:rPr>
          <w:rFonts w:ascii="SassoonPrimaryInfant" w:hAnsi="SassoonPrimaryInfant" w:cs="Arial"/>
          <w:sz w:val="24"/>
          <w:szCs w:val="24"/>
        </w:rPr>
        <w:t>Participation in Anti-Bullying Week activities.</w:t>
      </w:r>
    </w:p>
    <w:p w:rsidR="00797F42" w:rsidRPr="009D701F" w:rsidRDefault="00DF050F" w:rsidP="00C85024">
      <w:pPr>
        <w:pStyle w:val="ListParagraph"/>
        <w:numPr>
          <w:ilvl w:val="0"/>
          <w:numId w:val="21"/>
        </w:numPr>
        <w:rPr>
          <w:rFonts w:ascii="SassoonPrimaryInfant" w:hAnsi="SassoonPrimaryInfant" w:cs="Arial"/>
          <w:sz w:val="24"/>
          <w:szCs w:val="24"/>
        </w:rPr>
      </w:pPr>
      <w:r w:rsidRPr="009D701F">
        <w:rPr>
          <w:rFonts w:ascii="SassoonPrimaryInfant" w:hAnsi="SassoonPrimaryInfant" w:cs="Arial"/>
          <w:sz w:val="24"/>
          <w:szCs w:val="24"/>
        </w:rPr>
        <w:t>Engagement with key statutory and voluntary sector agencies (eg. C2k, PSNI, Public Health Agency, Safeguarding Board for NI e-Safety Forum</w:t>
      </w:r>
      <w:r w:rsidR="00E70D9E">
        <w:rPr>
          <w:rFonts w:ascii="SassoonPrimaryInfant" w:hAnsi="SassoonPrimaryInfant" w:cs="Arial"/>
          <w:sz w:val="24"/>
          <w:szCs w:val="24"/>
        </w:rPr>
        <w:t>, All-State</w:t>
      </w:r>
      <w:r w:rsidRPr="009D701F">
        <w:rPr>
          <w:rFonts w:ascii="SassoonPrimaryInfant" w:hAnsi="SassoonPrimaryInfant" w:cs="Arial"/>
          <w:sz w:val="24"/>
          <w:szCs w:val="24"/>
        </w:rPr>
        <w:t>) to support the promotion of key messages.</w:t>
      </w:r>
    </w:p>
    <w:p w:rsidR="00DF050F" w:rsidRPr="009D701F" w:rsidRDefault="00DF050F" w:rsidP="00C85024">
      <w:pPr>
        <w:pStyle w:val="ListParagraph"/>
        <w:numPr>
          <w:ilvl w:val="0"/>
          <w:numId w:val="21"/>
        </w:numPr>
        <w:rPr>
          <w:rFonts w:ascii="SassoonPrimaryInfant" w:hAnsi="SassoonPrimaryInfant" w:cs="Arial"/>
          <w:sz w:val="24"/>
          <w:szCs w:val="24"/>
        </w:rPr>
      </w:pPr>
      <w:r w:rsidRPr="009D701F">
        <w:rPr>
          <w:rFonts w:ascii="SassoonPrimaryInfant" w:hAnsi="SassoonPrimaryInfant" w:cs="Arial"/>
          <w:sz w:val="24"/>
          <w:szCs w:val="24"/>
        </w:rPr>
        <w:t>Participation in annual Safer Internet Day and promotion of key messages throughout the year.</w:t>
      </w:r>
    </w:p>
    <w:p w:rsidR="00DF050F" w:rsidRPr="009D701F" w:rsidRDefault="00DF050F" w:rsidP="00C85024">
      <w:pPr>
        <w:pStyle w:val="ListParagraph"/>
        <w:numPr>
          <w:ilvl w:val="0"/>
          <w:numId w:val="21"/>
        </w:numPr>
        <w:rPr>
          <w:rFonts w:ascii="SassoonPrimaryInfant" w:hAnsi="SassoonPrimaryInfant" w:cs="Arial"/>
          <w:sz w:val="24"/>
          <w:szCs w:val="24"/>
        </w:rPr>
      </w:pPr>
      <w:r w:rsidRPr="009D701F">
        <w:rPr>
          <w:rFonts w:ascii="SassoonPrimaryInfant" w:hAnsi="SassoonPrimaryInfant" w:cs="Arial"/>
          <w:sz w:val="24"/>
          <w:szCs w:val="24"/>
        </w:rPr>
        <w:t>Development and implementation of robust and appropriate policies in related areas (eg. Accepta</w:t>
      </w:r>
      <w:r w:rsidR="00C85024" w:rsidRPr="009D701F">
        <w:rPr>
          <w:rFonts w:ascii="SassoonPrimaryInfant" w:hAnsi="SassoonPrimaryInfant" w:cs="Arial"/>
          <w:sz w:val="24"/>
          <w:szCs w:val="24"/>
        </w:rPr>
        <w:t>ble Use of the Internet Policy</w:t>
      </w:r>
      <w:r w:rsidRPr="009D701F">
        <w:rPr>
          <w:rFonts w:ascii="SassoonPrimaryInfant" w:hAnsi="SassoonPrimaryInfant" w:cs="Arial"/>
          <w:sz w:val="24"/>
          <w:szCs w:val="24"/>
        </w:rPr>
        <w:t xml:space="preserve">, Mobile Phone Policy, </w:t>
      </w:r>
      <w:r w:rsidR="00E70D9E">
        <w:rPr>
          <w:rFonts w:ascii="SassoonPrimaryInfant" w:hAnsi="SassoonPrimaryInfant" w:cs="Arial"/>
          <w:sz w:val="24"/>
          <w:szCs w:val="24"/>
        </w:rPr>
        <w:t>Social Media</w:t>
      </w:r>
      <w:r w:rsidRPr="009D701F">
        <w:rPr>
          <w:rFonts w:ascii="SassoonPrimaryInfant" w:hAnsi="SassoonPrimaryInfant" w:cs="Arial"/>
          <w:sz w:val="24"/>
          <w:szCs w:val="24"/>
        </w:rPr>
        <w:t>, etc.)</w:t>
      </w:r>
    </w:p>
    <w:p w:rsidR="00797F42" w:rsidRPr="009D701F" w:rsidRDefault="00797F42" w:rsidP="003C43BA">
      <w:pPr>
        <w:rPr>
          <w:rFonts w:ascii="SassoonPrimaryInfant" w:hAnsi="SassoonPrimaryInfant" w:cs="Arial"/>
          <w:sz w:val="24"/>
          <w:szCs w:val="24"/>
        </w:rPr>
      </w:pPr>
      <w:r w:rsidRPr="009D701F">
        <w:rPr>
          <w:rFonts w:ascii="SassoonPrimaryInfant" w:hAnsi="SassoonPrimaryInfant" w:cs="Arial"/>
          <w:sz w:val="24"/>
          <w:szCs w:val="24"/>
        </w:rPr>
        <w:t>It is imp</w:t>
      </w:r>
      <w:r w:rsidR="00E70D9E">
        <w:rPr>
          <w:rFonts w:ascii="SassoonPrimaryInfant" w:hAnsi="SassoonPrimaryInfant" w:cs="Arial"/>
          <w:sz w:val="24"/>
          <w:szCs w:val="24"/>
        </w:rPr>
        <w:t xml:space="preserve">ortant to remember that the Addressing </w:t>
      </w:r>
      <w:r w:rsidRPr="009D701F">
        <w:rPr>
          <w:rFonts w:ascii="SassoonPrimaryInfant" w:hAnsi="SassoonPrimaryInfant" w:cs="Arial"/>
          <w:sz w:val="24"/>
          <w:szCs w:val="24"/>
        </w:rPr>
        <w:t>Bullying Policy is one of a number of policies in the wider pastoral care and safeguarding suite of policies. As such, it is essential that these policies align and provide consistent message. For example, the measures set out here, to prevent bullying behaviour through the use of electronic communication, should also be included in the school’s e-Safety Policy and/or Acceptable Use of the Internet Policy.</w:t>
      </w:r>
    </w:p>
    <w:p w:rsidR="00DF050F" w:rsidRPr="009D701F" w:rsidRDefault="00DF050F" w:rsidP="00DF050F">
      <w:pPr>
        <w:rPr>
          <w:rFonts w:ascii="SassoonPrimaryInfant" w:hAnsi="SassoonPrimaryInfant" w:cs="Arial"/>
          <w:sz w:val="24"/>
          <w:szCs w:val="24"/>
        </w:rPr>
      </w:pPr>
      <w:r w:rsidRPr="009D701F">
        <w:rPr>
          <w:rFonts w:ascii="SassoonPrimaryInfant" w:hAnsi="SassoonPrimaryInfant" w:cs="Arial"/>
          <w:sz w:val="24"/>
          <w:szCs w:val="24"/>
        </w:rPr>
        <w:t>Given the nature of technology, as constantly changing and developi</w:t>
      </w:r>
      <w:r w:rsidR="00C85024" w:rsidRPr="009D701F">
        <w:rPr>
          <w:rFonts w:ascii="SassoonPrimaryInfant" w:hAnsi="SassoonPrimaryInfant" w:cs="Arial"/>
          <w:sz w:val="24"/>
          <w:szCs w:val="24"/>
        </w:rPr>
        <w:t>ng, it is important that we</w:t>
      </w:r>
      <w:r w:rsidRPr="009D701F">
        <w:rPr>
          <w:rFonts w:ascii="SassoonPrimaryInfant" w:hAnsi="SassoonPrimaryInfant" w:cs="Arial"/>
          <w:sz w:val="24"/>
          <w:szCs w:val="24"/>
        </w:rPr>
        <w:t xml:space="preserve"> monitor policy and message and make changes when necessary.</w:t>
      </w:r>
    </w:p>
    <w:p w:rsidR="006E1A01" w:rsidRPr="009D701F" w:rsidRDefault="003C43BA" w:rsidP="003C43BA">
      <w:pPr>
        <w:rPr>
          <w:rFonts w:ascii="SassoonPrimaryInfant" w:hAnsi="SassoonPrimaryInfant" w:cs="Arial"/>
          <w:sz w:val="24"/>
          <w:szCs w:val="24"/>
        </w:rPr>
      </w:pPr>
      <w:r w:rsidRPr="009D701F">
        <w:rPr>
          <w:rFonts w:ascii="SassoonPrimaryInfant" w:hAnsi="SassoonPrimaryInfant" w:cs="Arial"/>
          <w:sz w:val="24"/>
          <w:szCs w:val="24"/>
        </w:rPr>
        <w:t>This list</w:t>
      </w:r>
      <w:r w:rsidR="00B41D96" w:rsidRPr="009D701F">
        <w:rPr>
          <w:rFonts w:ascii="SassoonPrimaryInfant" w:hAnsi="SassoonPrimaryInfant" w:cs="Arial"/>
          <w:sz w:val="24"/>
          <w:szCs w:val="24"/>
        </w:rPr>
        <w:t>s above are</w:t>
      </w:r>
      <w:r w:rsidRPr="009D701F">
        <w:rPr>
          <w:rFonts w:ascii="SassoonPrimaryInfant" w:hAnsi="SassoonPrimaryInfant" w:cs="Arial"/>
          <w:sz w:val="24"/>
          <w:szCs w:val="24"/>
        </w:rPr>
        <w:t xml:space="preserve"> not exhaustive and not every idea will be appropriate or applicable for </w:t>
      </w:r>
      <w:r w:rsidR="00E70D9E">
        <w:rPr>
          <w:rFonts w:ascii="SassoonPrimaryInfant" w:hAnsi="SassoonPrimaryInfant" w:cs="Arial"/>
          <w:sz w:val="24"/>
          <w:szCs w:val="24"/>
        </w:rPr>
        <w:t xml:space="preserve">every school. We aim to </w:t>
      </w:r>
      <w:r w:rsidRPr="009D701F">
        <w:rPr>
          <w:rFonts w:ascii="SassoonPrimaryInfant" w:hAnsi="SassoonPrimaryInfant" w:cs="Arial"/>
          <w:sz w:val="24"/>
          <w:szCs w:val="24"/>
        </w:rPr>
        <w:t>consider what measures and activities are most likely to bring about the key outcomes of keeping children and young people safe and allowing them to feel safe</w:t>
      </w:r>
      <w:r w:rsidR="00E70D9E">
        <w:rPr>
          <w:rFonts w:ascii="SassoonPrimaryInfant" w:hAnsi="SassoonPrimaryInfant" w:cs="Arial"/>
          <w:sz w:val="24"/>
          <w:szCs w:val="24"/>
        </w:rPr>
        <w:t xml:space="preserve"> at school.</w:t>
      </w:r>
    </w:p>
    <w:p w:rsidR="00C85024" w:rsidRPr="009D701F" w:rsidRDefault="00C85024" w:rsidP="004A7376">
      <w:pPr>
        <w:rPr>
          <w:rFonts w:ascii="SassoonPrimaryInfant" w:hAnsi="SassoonPrimaryInfant" w:cs="Arial"/>
          <w:sz w:val="24"/>
          <w:szCs w:val="24"/>
        </w:rPr>
      </w:pPr>
    </w:p>
    <w:p w:rsidR="004A7376" w:rsidRPr="009D701F" w:rsidRDefault="004A7376" w:rsidP="004A7376">
      <w:pPr>
        <w:rPr>
          <w:rFonts w:ascii="SassoonPrimaryInfant" w:hAnsi="SassoonPrimaryInfant" w:cs="Arial"/>
          <w:b/>
          <w:sz w:val="24"/>
          <w:szCs w:val="24"/>
        </w:rPr>
      </w:pPr>
      <w:r w:rsidRPr="009D701F">
        <w:rPr>
          <w:rFonts w:ascii="SassoonPrimaryInfant" w:hAnsi="SassoonPrimaryInfant" w:cs="Arial"/>
          <w:b/>
          <w:sz w:val="24"/>
          <w:szCs w:val="24"/>
        </w:rPr>
        <w:t>Responsibility</w:t>
      </w:r>
    </w:p>
    <w:p w:rsidR="004A7376" w:rsidRPr="009D701F" w:rsidRDefault="004A7376" w:rsidP="004A7376">
      <w:pPr>
        <w:rPr>
          <w:rFonts w:ascii="SassoonPrimaryInfant" w:hAnsi="SassoonPrimaryInfant" w:cs="Arial"/>
          <w:sz w:val="24"/>
          <w:szCs w:val="24"/>
        </w:rPr>
      </w:pPr>
      <w:r w:rsidRPr="009D701F">
        <w:rPr>
          <w:rFonts w:ascii="SassoonPrimaryInfant" w:hAnsi="SassoonPrimaryInfant" w:cs="Arial"/>
          <w:sz w:val="24"/>
          <w:szCs w:val="24"/>
        </w:rPr>
        <w:t>Everyone in the school community, including pupils, their parents/carers and the staff of the school are expected to respect the rights of others to be safe.</w:t>
      </w:r>
    </w:p>
    <w:p w:rsidR="00C85024" w:rsidRPr="009D701F" w:rsidRDefault="00C85024" w:rsidP="00C85024">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 xml:space="preserve">Responsibilities of all our school Community  </w:t>
      </w:r>
      <w:r w:rsidRPr="009D701F">
        <w:rPr>
          <w:rFonts w:ascii="SassoonPrimaryInfant" w:eastAsia="Times New Roman" w:hAnsi="SassoonPrimaryInfant" w:cs="Times New Roman"/>
          <w:b/>
          <w:i/>
          <w:sz w:val="24"/>
          <w:szCs w:val="24"/>
          <w:lang w:eastAsia="en-GB"/>
        </w:rPr>
        <w:t>(From Promoting Positive Behaviour 2001)</w:t>
      </w:r>
    </w:p>
    <w:p w:rsidR="00C85024" w:rsidRPr="009D701F" w:rsidRDefault="00C85024" w:rsidP="00C85024">
      <w:pPr>
        <w:spacing w:after="0" w:line="240" w:lineRule="auto"/>
        <w:jc w:val="both"/>
        <w:rPr>
          <w:rFonts w:ascii="SassoonPrimaryInfant" w:eastAsia="Times New Roman" w:hAnsi="SassoonPrimaryInfant" w:cs="Times New Roman"/>
          <w:b/>
          <w:i/>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School Staff</w:t>
      </w:r>
    </w:p>
    <w:p w:rsidR="00C85024" w:rsidRPr="009D701F" w:rsidRDefault="00C85024" w:rsidP="00C85024">
      <w:pPr>
        <w:spacing w:after="0" w:line="240" w:lineRule="auto"/>
        <w:jc w:val="both"/>
        <w:rPr>
          <w:rFonts w:ascii="SassoonPrimaryInfant" w:eastAsia="Times New Roman" w:hAnsi="SassoonPrimaryInfant" w:cs="Times New Roman"/>
          <w:b/>
          <w:i/>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Our staff will:</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Foster in our pupils self-esteem, a sense of their rights and their responsibilities to others.</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Demonstrate by example the high standards of personal and social behaviour we expect of our pupils.</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Discuss bullying behaviour with all classes, so that every pupil learns about the damage it causes to both the pupil who is targeted and the pupil who engages in bullying behaviour.</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Emphasise the importance of telling a trusted adult about bullying behaviour when it happens or is observed.</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Be alert to signs of distress and other possible indications of bullying.</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Listen to children who have been bullied, take what they say seriously and respond appropriately.</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Follow up any complaint by a parent about bullying, and report back promptly and fully on the action which has been taken.</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Respond to bullying behaviour promptly and effectively, in an assertive and confident manner, with an expectation of change in accordance with agreed procedures.</w:t>
      </w: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Pupils</w:t>
      </w: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We expect our pupils to:</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Refrain from becoming involved in any kind of bullying behaviour, even at the risk of incurring temporary unpopularity.</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Intervene to support any pupil who is being bullied, unless it is unsafe for them to do so.</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Report any concerns or instances of bullying witnessed or suspected, to a member of staff to dispel any climate of secrecy and help to prevent further instances.</w:t>
      </w: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Anyone w</w:t>
      </w:r>
      <w:r w:rsidR="005D0181">
        <w:rPr>
          <w:rFonts w:ascii="SassoonPrimaryInfant" w:eastAsia="Times New Roman" w:hAnsi="SassoonPrimaryInfant" w:cs="Times New Roman"/>
          <w:sz w:val="24"/>
          <w:szCs w:val="24"/>
          <w:lang w:eastAsia="en-GB"/>
        </w:rPr>
        <w:t>ho becomes the target of someone displaying bullying behaviours</w:t>
      </w:r>
      <w:r w:rsidRPr="009D701F">
        <w:rPr>
          <w:rFonts w:ascii="SassoonPrimaryInfant" w:eastAsia="Times New Roman" w:hAnsi="SassoonPrimaryInfant" w:cs="Times New Roman"/>
          <w:sz w:val="24"/>
          <w:szCs w:val="24"/>
          <w:lang w:eastAsia="en-GB"/>
        </w:rPr>
        <w:t xml:space="preserve"> should:</w:t>
      </w:r>
    </w:p>
    <w:p w:rsidR="00C85024" w:rsidRPr="009D701F" w:rsidRDefault="00C85024" w:rsidP="00C85024">
      <w:pPr>
        <w:numPr>
          <w:ilvl w:val="0"/>
          <w:numId w:val="23"/>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Have the courage to speak out, to put an end to their own suffering and that of other potential targets.</w:t>
      </w: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b/>
          <w:sz w:val="24"/>
          <w:szCs w:val="24"/>
          <w:lang w:eastAsia="en-GB"/>
        </w:rPr>
      </w:pPr>
      <w:r w:rsidRPr="009D701F">
        <w:rPr>
          <w:rFonts w:ascii="SassoonPrimaryInfant" w:eastAsia="Times New Roman" w:hAnsi="SassoonPrimaryInfant" w:cs="Times New Roman"/>
          <w:b/>
          <w:sz w:val="24"/>
          <w:szCs w:val="24"/>
          <w:lang w:eastAsia="en-GB"/>
        </w:rPr>
        <w:t>Parents</w:t>
      </w: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p>
    <w:p w:rsidR="00C85024" w:rsidRPr="009D701F" w:rsidRDefault="00C85024" w:rsidP="00C85024">
      <w:p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We ask our parents to support their children and the school by:</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Watching for signs of distress or unusual behaviour in their children, which might be evidence of bullying.</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Advising their children to report any bullying to any adult and/or </w:t>
      </w:r>
      <w:r w:rsidRPr="009D701F">
        <w:rPr>
          <w:rFonts w:ascii="SassoonPrimaryInfant" w:eastAsia="Times New Roman" w:hAnsi="SassoonPrimaryInfant" w:cs="Times New Roman"/>
          <w:b/>
          <w:sz w:val="24"/>
          <w:szCs w:val="24"/>
          <w:lang w:eastAsia="en-GB"/>
        </w:rPr>
        <w:t xml:space="preserve">their class teacher and or the Principal, Mrs S McCafferty) </w:t>
      </w:r>
      <w:r w:rsidRPr="009D701F">
        <w:rPr>
          <w:rFonts w:ascii="SassoonPrimaryInfant" w:eastAsia="Times New Roman" w:hAnsi="SassoonPrimaryInfant" w:cs="Times New Roman"/>
          <w:sz w:val="24"/>
          <w:szCs w:val="24"/>
          <w:lang w:eastAsia="en-GB"/>
        </w:rPr>
        <w:t>and explain the implications of allowing the bullying behaviour to continue unchecked, for themselves and for other pupils.</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Advising their children not to retaliate violently to any forms of </w:t>
      </w:r>
      <w:r w:rsidR="00425D4B">
        <w:rPr>
          <w:rFonts w:ascii="SassoonPrimaryInfant" w:eastAsia="Times New Roman" w:hAnsi="SassoonPrimaryInfant" w:cs="Times New Roman"/>
          <w:sz w:val="24"/>
          <w:szCs w:val="24"/>
          <w:lang w:eastAsia="en-GB"/>
        </w:rPr>
        <w:t xml:space="preserve">alleged and confirmed </w:t>
      </w:r>
      <w:r w:rsidRPr="009D701F">
        <w:rPr>
          <w:rFonts w:ascii="SassoonPrimaryInfant" w:eastAsia="Times New Roman" w:hAnsi="SassoonPrimaryInfant" w:cs="Times New Roman"/>
          <w:sz w:val="24"/>
          <w:szCs w:val="24"/>
          <w:lang w:eastAsia="en-GB"/>
        </w:rPr>
        <w:t>bullying behaviour.</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Being sympathetic and supportive towards their children, and reassuring them that appropriate action will be taken.</w:t>
      </w:r>
    </w:p>
    <w:p w:rsidR="00C85024" w:rsidRPr="009D701F" w:rsidRDefault="00C85024" w:rsidP="00C85024">
      <w:pPr>
        <w:numPr>
          <w:ilvl w:val="0"/>
          <w:numId w:val="22"/>
        </w:numPr>
        <w:spacing w:after="0" w:line="240" w:lineRule="auto"/>
        <w:jc w:val="both"/>
        <w:rPr>
          <w:rFonts w:ascii="SassoonPrimaryInfant" w:eastAsia="Times New Roman" w:hAnsi="SassoonPrimaryInfant" w:cs="Times New Roman"/>
          <w:sz w:val="24"/>
          <w:szCs w:val="24"/>
          <w:lang w:eastAsia="en-GB"/>
        </w:rPr>
      </w:pPr>
      <w:r w:rsidRPr="009D701F">
        <w:rPr>
          <w:rFonts w:ascii="SassoonPrimaryInfant" w:eastAsia="Times New Roman" w:hAnsi="SassoonPrimaryInfant" w:cs="Times New Roman"/>
          <w:sz w:val="24"/>
          <w:szCs w:val="24"/>
          <w:lang w:eastAsia="en-GB"/>
        </w:rPr>
        <w:t xml:space="preserve">Keeping written records of any reported instances of bullying behaviour. </w:t>
      </w:r>
    </w:p>
    <w:p w:rsidR="00C85024" w:rsidRPr="009D701F" w:rsidRDefault="00C85024" w:rsidP="00C85024">
      <w:pPr>
        <w:numPr>
          <w:ilvl w:val="0"/>
          <w:numId w:val="22"/>
        </w:num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Times New Roman"/>
          <w:sz w:val="24"/>
          <w:szCs w:val="24"/>
          <w:lang w:eastAsia="en-GB"/>
        </w:rPr>
        <w:t>Informing the school of any suspected bullying, even if their children are not involved.</w:t>
      </w:r>
    </w:p>
    <w:p w:rsidR="00C85024" w:rsidRPr="00425D4B" w:rsidRDefault="00C85024" w:rsidP="00C85024">
      <w:pPr>
        <w:numPr>
          <w:ilvl w:val="0"/>
          <w:numId w:val="22"/>
        </w:numPr>
        <w:spacing w:after="0" w:line="240" w:lineRule="auto"/>
        <w:jc w:val="both"/>
        <w:rPr>
          <w:rFonts w:ascii="SassoonPrimaryInfant" w:eastAsia="Times New Roman" w:hAnsi="SassoonPrimaryInfant" w:cs="Arial"/>
          <w:sz w:val="24"/>
          <w:szCs w:val="24"/>
          <w:lang w:eastAsia="en-GB"/>
        </w:rPr>
      </w:pPr>
      <w:r w:rsidRPr="009D701F">
        <w:rPr>
          <w:rFonts w:ascii="SassoonPrimaryInfant" w:eastAsia="Times New Roman" w:hAnsi="SassoonPrimaryInfant" w:cs="Times New Roman"/>
          <w:sz w:val="24"/>
          <w:szCs w:val="24"/>
          <w:lang w:eastAsia="en-GB"/>
        </w:rPr>
        <w:t>Co-operating with the school, if their child is involved in a bullying concern, to resolve the difficulty in a restorative way, aiming to stop the behaviour recurring, to meet the needs of all children involved and to restore positive relationships within the group.</w:t>
      </w:r>
    </w:p>
    <w:p w:rsidR="00425D4B" w:rsidRPr="00425D4B" w:rsidRDefault="00425D4B" w:rsidP="00C85024">
      <w:pPr>
        <w:numPr>
          <w:ilvl w:val="0"/>
          <w:numId w:val="22"/>
        </w:numPr>
        <w:spacing w:after="0" w:line="240" w:lineRule="auto"/>
        <w:jc w:val="both"/>
        <w:rPr>
          <w:rFonts w:ascii="SassoonPrimaryInfant" w:eastAsia="Times New Roman" w:hAnsi="SassoonPrimaryInfant" w:cs="Arial"/>
          <w:b/>
          <w:sz w:val="24"/>
          <w:szCs w:val="24"/>
          <w:lang w:eastAsia="en-GB"/>
        </w:rPr>
      </w:pPr>
      <w:r w:rsidRPr="00425D4B">
        <w:rPr>
          <w:rFonts w:ascii="SassoonPrimaryInfant" w:eastAsia="Times New Roman" w:hAnsi="SassoonPrimaryInfant" w:cs="Times New Roman"/>
          <w:b/>
          <w:sz w:val="24"/>
          <w:szCs w:val="24"/>
          <w:lang w:eastAsia="en-GB"/>
        </w:rPr>
        <w:t>Closely monitor their children’s use of the internet, digital devices and be aware of the age limits surrounding social media usage.</w:t>
      </w:r>
    </w:p>
    <w:p w:rsidR="009154A6" w:rsidRPr="009D701F" w:rsidRDefault="009154A6" w:rsidP="003C43BA">
      <w:pPr>
        <w:rPr>
          <w:rFonts w:ascii="SassoonPrimaryInfant" w:hAnsi="SassoonPrimaryInfant" w:cs="Arial"/>
          <w:b/>
          <w:sz w:val="24"/>
          <w:szCs w:val="24"/>
        </w:rPr>
      </w:pPr>
    </w:p>
    <w:p w:rsidR="0075695B" w:rsidRPr="009D701F" w:rsidRDefault="0075695B" w:rsidP="003C43BA">
      <w:pPr>
        <w:rPr>
          <w:rFonts w:ascii="SassoonPrimaryInfant" w:hAnsi="SassoonPrimaryInfant" w:cs="Arial"/>
          <w:b/>
          <w:sz w:val="24"/>
          <w:szCs w:val="24"/>
        </w:rPr>
      </w:pPr>
      <w:r w:rsidRPr="009D701F">
        <w:rPr>
          <w:rFonts w:ascii="SassoonPrimaryInfant" w:hAnsi="SassoonPrimaryInfant" w:cs="Arial"/>
          <w:b/>
          <w:sz w:val="24"/>
          <w:szCs w:val="24"/>
        </w:rPr>
        <w:t>Reporting a Bullying Concern</w:t>
      </w:r>
    </w:p>
    <w:p w:rsidR="0075695B" w:rsidRPr="009D701F" w:rsidRDefault="0075695B" w:rsidP="003C43BA">
      <w:pPr>
        <w:rPr>
          <w:rFonts w:ascii="SassoonPrimaryInfant" w:hAnsi="SassoonPrimaryInfant" w:cs="Arial"/>
          <w:sz w:val="24"/>
          <w:szCs w:val="24"/>
        </w:rPr>
      </w:pPr>
      <w:r w:rsidRPr="009D701F">
        <w:rPr>
          <w:rFonts w:ascii="SassoonPrimaryInfant" w:hAnsi="SassoonPrimaryInfant" w:cs="Arial"/>
          <w:sz w:val="24"/>
          <w:szCs w:val="24"/>
        </w:rPr>
        <w:t>Pupils Reporting a Concern</w:t>
      </w:r>
    </w:p>
    <w:p w:rsidR="0075695B" w:rsidRDefault="0075695B" w:rsidP="003C43BA">
      <w:pPr>
        <w:rPr>
          <w:rFonts w:ascii="SassoonPrimaryInfant" w:hAnsi="SassoonPrimaryInfant" w:cs="Arial"/>
          <w:sz w:val="24"/>
          <w:szCs w:val="24"/>
        </w:rPr>
      </w:pPr>
      <w:r w:rsidRPr="009D701F">
        <w:rPr>
          <w:rFonts w:ascii="SassoonPrimaryInfant" w:hAnsi="SassoonPrimaryInfant" w:cs="Arial"/>
          <w:sz w:val="24"/>
          <w:szCs w:val="24"/>
        </w:rPr>
        <w:t xml:space="preserve">Children and young people have told NIABF that when they have a concern about a potential bullying situation, they would like the opportunity to discuss this with a member of staff that they trust. </w:t>
      </w:r>
      <w:r w:rsidR="009154A6" w:rsidRPr="009D701F">
        <w:rPr>
          <w:rFonts w:ascii="SassoonPrimaryInfant" w:hAnsi="SassoonPrimaryInfant" w:cs="Arial"/>
          <w:sz w:val="24"/>
          <w:szCs w:val="24"/>
        </w:rPr>
        <w:t xml:space="preserve"> We encourage our children to talk to any member of staff.  All of our staff</w:t>
      </w:r>
      <w:r w:rsidR="005D0181">
        <w:rPr>
          <w:rFonts w:ascii="SassoonPrimaryInfant" w:hAnsi="SassoonPrimaryInfant" w:cs="Arial"/>
          <w:sz w:val="24"/>
          <w:szCs w:val="24"/>
        </w:rPr>
        <w:t xml:space="preserve"> will</w:t>
      </w:r>
      <w:r w:rsidR="009154A6" w:rsidRPr="009D701F">
        <w:rPr>
          <w:rFonts w:ascii="SassoonPrimaryInfant" w:hAnsi="SassoonPrimaryInfant" w:cs="Arial"/>
          <w:sz w:val="24"/>
          <w:szCs w:val="24"/>
        </w:rPr>
        <w:t xml:space="preserve"> receive training from </w:t>
      </w:r>
      <w:r w:rsidR="005D0181">
        <w:rPr>
          <w:rFonts w:ascii="SassoonPrimaryInfant" w:hAnsi="SassoonPrimaryInfant" w:cs="Arial"/>
          <w:sz w:val="24"/>
          <w:szCs w:val="24"/>
        </w:rPr>
        <w:t>Mrs M.</w:t>
      </w:r>
      <w:r w:rsidR="004D7DE1">
        <w:rPr>
          <w:rFonts w:ascii="SassoonPrimaryInfant" w:hAnsi="SassoonPrimaryInfant" w:cs="Arial"/>
          <w:sz w:val="24"/>
          <w:szCs w:val="24"/>
        </w:rPr>
        <w:t xml:space="preserve"> Harley/</w:t>
      </w:r>
      <w:r w:rsidR="009154A6" w:rsidRPr="009D701F">
        <w:rPr>
          <w:rFonts w:ascii="SassoonPrimaryInfant" w:hAnsi="SassoonPrimaryInfant" w:cs="Arial"/>
          <w:sz w:val="24"/>
          <w:szCs w:val="24"/>
        </w:rPr>
        <w:t>Mrs S. McCafferty in August Baker days each year in how to appropriate</w:t>
      </w:r>
      <w:r w:rsidR="005D0181">
        <w:rPr>
          <w:rFonts w:ascii="SassoonPrimaryInfant" w:hAnsi="SassoonPrimaryInfant" w:cs="Arial"/>
          <w:sz w:val="24"/>
          <w:szCs w:val="24"/>
        </w:rPr>
        <w:t>ly</w:t>
      </w:r>
      <w:r w:rsidR="009154A6" w:rsidRPr="009D701F">
        <w:rPr>
          <w:rFonts w:ascii="SassoonPrimaryInfant" w:hAnsi="SassoonPrimaryInfant" w:cs="Arial"/>
          <w:sz w:val="24"/>
          <w:szCs w:val="24"/>
        </w:rPr>
        <w:t xml:space="preserve"> deal with a bullying concern.</w:t>
      </w:r>
      <w:r w:rsidR="009E7263" w:rsidRPr="009D701F">
        <w:rPr>
          <w:rFonts w:ascii="SassoonPrimaryInfant" w:hAnsi="SassoonPrimaryInfant" w:cs="Arial"/>
          <w:sz w:val="24"/>
          <w:szCs w:val="24"/>
        </w:rPr>
        <w:t xml:space="preserve">  </w:t>
      </w:r>
    </w:p>
    <w:p w:rsidR="007E3540" w:rsidRPr="009D701F" w:rsidRDefault="007E3540" w:rsidP="003C43BA">
      <w:pPr>
        <w:rPr>
          <w:rFonts w:ascii="SassoonPrimaryInfant" w:hAnsi="SassoonPrimaryInfant" w:cs="Arial"/>
          <w:sz w:val="24"/>
          <w:szCs w:val="24"/>
        </w:rPr>
      </w:pPr>
    </w:p>
    <w:p w:rsidR="003C43BA" w:rsidRPr="009D701F" w:rsidRDefault="007E3540" w:rsidP="003C43BA">
      <w:pPr>
        <w:rPr>
          <w:rFonts w:ascii="SassoonPrimaryInfant" w:hAnsi="SassoonPrimaryInfant" w:cs="Arial"/>
          <w:sz w:val="24"/>
          <w:szCs w:val="24"/>
        </w:rPr>
      </w:pPr>
      <w:r>
        <w:rPr>
          <w:rFonts w:ascii="SassoonPrimaryInfant" w:hAnsi="SassoonPrimaryInfant" w:cs="Arial"/>
          <w:sz w:val="24"/>
          <w:szCs w:val="24"/>
        </w:rPr>
        <w:t>Children can</w:t>
      </w:r>
      <w:r w:rsidR="0075695B" w:rsidRPr="009D701F">
        <w:rPr>
          <w:rFonts w:ascii="SassoonPrimaryInfant" w:hAnsi="SassoonPrimaryInfant" w:cs="Arial"/>
          <w:sz w:val="24"/>
          <w:szCs w:val="24"/>
        </w:rPr>
        <w:t xml:space="preserve"> raise concerns</w:t>
      </w:r>
      <w:r>
        <w:rPr>
          <w:rFonts w:ascii="SassoonPrimaryInfant" w:hAnsi="SassoonPrimaryInfant" w:cs="Arial"/>
          <w:sz w:val="24"/>
          <w:szCs w:val="24"/>
        </w:rPr>
        <w:t xml:space="preserve"> a variety of ways,</w:t>
      </w:r>
      <w:r w:rsidR="0075695B" w:rsidRPr="009D701F">
        <w:rPr>
          <w:rFonts w:ascii="SassoonPrimaryInfant" w:hAnsi="SassoonPrimaryInfant" w:cs="Arial"/>
          <w:sz w:val="24"/>
          <w:szCs w:val="24"/>
        </w:rPr>
        <w:t xml:space="preserve"> including:</w:t>
      </w:r>
    </w:p>
    <w:p w:rsidR="0075695B" w:rsidRPr="009D701F" w:rsidRDefault="0075695B" w:rsidP="009154A6">
      <w:pPr>
        <w:pStyle w:val="ListParagraph"/>
        <w:numPr>
          <w:ilvl w:val="0"/>
          <w:numId w:val="24"/>
        </w:numPr>
        <w:rPr>
          <w:rFonts w:ascii="SassoonPrimaryInfant" w:hAnsi="SassoonPrimaryInfant" w:cs="Arial"/>
          <w:sz w:val="24"/>
          <w:szCs w:val="24"/>
        </w:rPr>
      </w:pPr>
      <w:r w:rsidRPr="009D701F">
        <w:rPr>
          <w:rFonts w:ascii="SassoonPrimaryInfant" w:hAnsi="SassoonPrimaryInfant" w:cs="Arial"/>
          <w:sz w:val="24"/>
          <w:szCs w:val="24"/>
        </w:rPr>
        <w:t>Verbally- talking to a member of staff</w:t>
      </w:r>
    </w:p>
    <w:p w:rsidR="0075695B" w:rsidRPr="009D701F" w:rsidRDefault="006710B4" w:rsidP="009154A6">
      <w:pPr>
        <w:pStyle w:val="ListParagraph"/>
        <w:numPr>
          <w:ilvl w:val="0"/>
          <w:numId w:val="24"/>
        </w:numPr>
        <w:rPr>
          <w:rFonts w:ascii="SassoonPrimaryInfant" w:hAnsi="SassoonPrimaryInfant" w:cs="Arial"/>
          <w:sz w:val="24"/>
          <w:szCs w:val="24"/>
        </w:rPr>
      </w:pPr>
      <w:r w:rsidRPr="009D701F">
        <w:rPr>
          <w:rFonts w:ascii="SassoonPrimaryInfant" w:hAnsi="SassoonPrimaryInfant" w:cs="Arial"/>
          <w:sz w:val="24"/>
          <w:szCs w:val="24"/>
        </w:rPr>
        <w:t>By writing a note to a member of staff (eg. in a homework diary)</w:t>
      </w:r>
    </w:p>
    <w:p w:rsidR="006710B4" w:rsidRPr="009D701F" w:rsidRDefault="006710B4" w:rsidP="009154A6">
      <w:pPr>
        <w:pStyle w:val="ListParagraph"/>
        <w:numPr>
          <w:ilvl w:val="0"/>
          <w:numId w:val="24"/>
        </w:numPr>
        <w:rPr>
          <w:rFonts w:ascii="SassoonPrimaryInfant" w:hAnsi="SassoonPrimaryInfant" w:cs="Arial"/>
          <w:sz w:val="24"/>
          <w:szCs w:val="24"/>
        </w:rPr>
      </w:pPr>
      <w:r w:rsidRPr="009D701F">
        <w:rPr>
          <w:rFonts w:ascii="SassoonPrimaryInfant" w:hAnsi="SassoonPrimaryInfant" w:cs="Arial"/>
          <w:sz w:val="24"/>
          <w:szCs w:val="24"/>
        </w:rPr>
        <w:t>By posting a comment in a ‘worry</w:t>
      </w:r>
      <w:r w:rsidR="007E3540">
        <w:rPr>
          <w:rFonts w:ascii="SassoonPrimaryInfant" w:hAnsi="SassoonPrimaryInfant" w:cs="Arial"/>
          <w:sz w:val="24"/>
          <w:szCs w:val="24"/>
        </w:rPr>
        <w:t>/suggestion</w:t>
      </w:r>
      <w:r w:rsidRPr="009D701F">
        <w:rPr>
          <w:rFonts w:ascii="SassoonPrimaryInfant" w:hAnsi="SassoonPrimaryInfant" w:cs="Arial"/>
          <w:sz w:val="24"/>
          <w:szCs w:val="24"/>
        </w:rPr>
        <w:t xml:space="preserve"> box’</w:t>
      </w:r>
      <w:r w:rsidR="007E3540">
        <w:rPr>
          <w:rFonts w:ascii="SassoonPrimaryInfant" w:hAnsi="SassoonPrimaryInfant" w:cs="Arial"/>
          <w:sz w:val="24"/>
          <w:szCs w:val="24"/>
        </w:rPr>
        <w:t>- to be installed in all Key Stage areas in October 2021.</w:t>
      </w:r>
    </w:p>
    <w:p w:rsidR="006710B4" w:rsidRPr="009D701F" w:rsidRDefault="007E3540" w:rsidP="006710B4">
      <w:pPr>
        <w:rPr>
          <w:rFonts w:ascii="SassoonPrimaryInfant" w:hAnsi="SassoonPrimaryInfant" w:cs="Arial"/>
          <w:sz w:val="24"/>
          <w:szCs w:val="24"/>
        </w:rPr>
      </w:pPr>
      <w:r>
        <w:rPr>
          <w:rFonts w:ascii="SassoonPrimaryInfant" w:hAnsi="SassoonPrimaryInfant" w:cs="Arial"/>
          <w:sz w:val="24"/>
          <w:szCs w:val="24"/>
        </w:rPr>
        <w:t>Any</w:t>
      </w:r>
      <w:r w:rsidR="006710B4" w:rsidRPr="009D701F">
        <w:rPr>
          <w:rFonts w:ascii="SassoonPrimaryInfant" w:hAnsi="SassoonPrimaryInfant" w:cs="Arial"/>
          <w:sz w:val="24"/>
          <w:szCs w:val="24"/>
        </w:rPr>
        <w:t xml:space="preserve"> pupil can raise a concern about bullying behaviour, not just the pupil who is experiencing this behaviour. Through the preventative wo</w:t>
      </w:r>
      <w:r>
        <w:rPr>
          <w:rFonts w:ascii="SassoonPrimaryInfant" w:hAnsi="SassoonPrimaryInfant" w:cs="Arial"/>
          <w:sz w:val="24"/>
          <w:szCs w:val="24"/>
        </w:rPr>
        <w:t>rk taken forward throughout the school</w:t>
      </w:r>
      <w:r w:rsidR="006710B4" w:rsidRPr="009D701F">
        <w:rPr>
          <w:rFonts w:ascii="SassoonPrimaryInfant" w:hAnsi="SassoonPrimaryInfant" w:cs="Arial"/>
          <w:sz w:val="24"/>
          <w:szCs w:val="24"/>
        </w:rPr>
        <w:t>, this message should focus on ‘getting help’ rather than ‘telling’. As such, all pupils should be encouraged to ‘get help’ if they have a concern about bullying that they experience or is experienced by another.</w:t>
      </w:r>
    </w:p>
    <w:p w:rsidR="006710B4" w:rsidRDefault="006710B4" w:rsidP="006710B4">
      <w:pPr>
        <w:rPr>
          <w:rFonts w:ascii="SassoonPrimaryInfant" w:hAnsi="SassoonPrimaryInfant" w:cs="Arial"/>
          <w:sz w:val="24"/>
          <w:szCs w:val="24"/>
        </w:rPr>
      </w:pPr>
    </w:p>
    <w:p w:rsidR="005D0181" w:rsidRDefault="005D0181" w:rsidP="006710B4">
      <w:pPr>
        <w:rPr>
          <w:rFonts w:ascii="SassoonPrimaryInfant" w:hAnsi="SassoonPrimaryInfant" w:cs="Arial"/>
          <w:sz w:val="24"/>
          <w:szCs w:val="24"/>
        </w:rPr>
      </w:pPr>
    </w:p>
    <w:p w:rsidR="005D0181" w:rsidRPr="009D701F" w:rsidRDefault="005D0181" w:rsidP="006710B4">
      <w:pPr>
        <w:rPr>
          <w:rFonts w:ascii="SassoonPrimaryInfant" w:hAnsi="SassoonPrimaryInfant" w:cs="Arial"/>
          <w:sz w:val="24"/>
          <w:szCs w:val="24"/>
        </w:rPr>
      </w:pPr>
    </w:p>
    <w:p w:rsidR="006710B4" w:rsidRPr="005D0181" w:rsidRDefault="006710B4" w:rsidP="006710B4">
      <w:pPr>
        <w:rPr>
          <w:rFonts w:ascii="SassoonPrimaryInfant" w:hAnsi="SassoonPrimaryInfant" w:cs="Arial"/>
          <w:b/>
          <w:sz w:val="24"/>
          <w:szCs w:val="24"/>
        </w:rPr>
      </w:pPr>
      <w:r w:rsidRPr="005D0181">
        <w:rPr>
          <w:rFonts w:ascii="SassoonPrimaryInfant" w:hAnsi="SassoonPrimaryInfant" w:cs="Arial"/>
          <w:b/>
          <w:sz w:val="24"/>
          <w:szCs w:val="24"/>
        </w:rPr>
        <w:t>Parents/Carers Reporting a Concern</w:t>
      </w:r>
    </w:p>
    <w:p w:rsidR="006710B4" w:rsidRPr="009D701F" w:rsidRDefault="007E3540" w:rsidP="006710B4">
      <w:pPr>
        <w:rPr>
          <w:rFonts w:ascii="SassoonPrimaryInfant" w:hAnsi="SassoonPrimaryInfant" w:cs="Arial"/>
          <w:sz w:val="24"/>
          <w:szCs w:val="24"/>
        </w:rPr>
      </w:pPr>
      <w:r>
        <w:rPr>
          <w:rFonts w:ascii="SassoonPrimaryInfant" w:hAnsi="SassoonPrimaryInfant" w:cs="Arial"/>
          <w:sz w:val="24"/>
          <w:szCs w:val="24"/>
        </w:rPr>
        <w:t xml:space="preserve">Parents and carers should </w:t>
      </w:r>
      <w:r w:rsidR="006710B4" w:rsidRPr="009D701F">
        <w:rPr>
          <w:rFonts w:ascii="SassoonPrimaryInfant" w:hAnsi="SassoonPrimaryInfant" w:cs="Arial"/>
          <w:sz w:val="24"/>
          <w:szCs w:val="24"/>
        </w:rPr>
        <w:t>raise concerns about alleged bullying behaviour with the school at the earliest opport</w:t>
      </w:r>
      <w:r>
        <w:rPr>
          <w:rFonts w:ascii="SassoonPrimaryInfant" w:hAnsi="SassoonPrimaryInfant" w:cs="Arial"/>
          <w:sz w:val="24"/>
          <w:szCs w:val="24"/>
        </w:rPr>
        <w:t>unity.  P</w:t>
      </w:r>
      <w:r w:rsidR="006710B4" w:rsidRPr="009D701F">
        <w:rPr>
          <w:rFonts w:ascii="SassoonPrimaryInfant" w:hAnsi="SassoonPrimaryInfant" w:cs="Arial"/>
          <w:sz w:val="24"/>
          <w:szCs w:val="24"/>
        </w:rPr>
        <w:t>arents/carers</w:t>
      </w:r>
      <w:r>
        <w:rPr>
          <w:rFonts w:ascii="SassoonPrimaryInfant" w:hAnsi="SassoonPrimaryInfant" w:cs="Arial"/>
          <w:sz w:val="24"/>
          <w:szCs w:val="24"/>
        </w:rPr>
        <w:t xml:space="preserve"> should</w:t>
      </w:r>
      <w:r w:rsidR="006710B4" w:rsidRPr="009D701F">
        <w:rPr>
          <w:rFonts w:ascii="SassoonPrimaryInfant" w:hAnsi="SassoonPrimaryInfant" w:cs="Arial"/>
          <w:sz w:val="24"/>
          <w:szCs w:val="24"/>
        </w:rPr>
        <w:t xml:space="preserve"> encourage their children to react appropriately to bullying behaviour and to not do anything to retaliate or to ‘hit back’.</w:t>
      </w:r>
    </w:p>
    <w:p w:rsidR="006710B4" w:rsidRPr="00614D9F" w:rsidRDefault="006710B4" w:rsidP="00614D9F">
      <w:pPr>
        <w:pStyle w:val="ListParagraph"/>
        <w:numPr>
          <w:ilvl w:val="0"/>
          <w:numId w:val="48"/>
        </w:numPr>
        <w:rPr>
          <w:rFonts w:ascii="SassoonPrimaryInfant" w:hAnsi="SassoonPrimaryInfant" w:cs="Arial"/>
          <w:sz w:val="24"/>
          <w:szCs w:val="24"/>
        </w:rPr>
      </w:pPr>
      <w:r w:rsidRPr="00614D9F">
        <w:rPr>
          <w:rFonts w:ascii="SassoonPrimaryInfant" w:hAnsi="SassoonPrimaryInfant" w:cs="Arial"/>
          <w:sz w:val="24"/>
          <w:szCs w:val="24"/>
        </w:rPr>
        <w:t>In the first instance, all bullying concerns should be reported to the Class Teacher</w:t>
      </w:r>
    </w:p>
    <w:p w:rsidR="00D2792B" w:rsidRPr="00614D9F" w:rsidRDefault="006710B4" w:rsidP="00614D9F">
      <w:pPr>
        <w:pStyle w:val="ListParagraph"/>
        <w:numPr>
          <w:ilvl w:val="0"/>
          <w:numId w:val="48"/>
        </w:numPr>
        <w:rPr>
          <w:rFonts w:ascii="SassoonPrimaryInfant" w:hAnsi="SassoonPrimaryInfant" w:cs="Arial"/>
          <w:sz w:val="24"/>
          <w:szCs w:val="24"/>
        </w:rPr>
      </w:pPr>
      <w:r w:rsidRPr="00614D9F">
        <w:rPr>
          <w:rFonts w:ascii="SassoonPrimaryInfant" w:hAnsi="SassoonPrimaryInfant" w:cs="Arial"/>
          <w:sz w:val="24"/>
          <w:szCs w:val="24"/>
        </w:rPr>
        <w:t>Where the parent is not satisfied that appropriate action has been taken to prevent further incidents, or where further incidents have taken place, the concern should be reported to</w:t>
      </w:r>
      <w:r w:rsidR="007E3540" w:rsidRPr="00614D9F">
        <w:rPr>
          <w:rFonts w:ascii="SassoonPrimaryInfant" w:hAnsi="SassoonPrimaryInfant" w:cs="Arial"/>
          <w:sz w:val="24"/>
          <w:szCs w:val="24"/>
        </w:rPr>
        <w:t xml:space="preserve"> the Principal</w:t>
      </w:r>
      <w:r w:rsidR="00D2792B" w:rsidRPr="00614D9F">
        <w:rPr>
          <w:rFonts w:ascii="SassoonPrimaryInfant" w:hAnsi="SassoonPrimaryInfant" w:cs="Arial"/>
          <w:sz w:val="24"/>
          <w:szCs w:val="24"/>
        </w:rPr>
        <w:t>.</w:t>
      </w:r>
    </w:p>
    <w:p w:rsidR="006710B4" w:rsidRPr="00614D9F" w:rsidRDefault="00D2792B" w:rsidP="00614D9F">
      <w:pPr>
        <w:pStyle w:val="ListParagraph"/>
        <w:numPr>
          <w:ilvl w:val="0"/>
          <w:numId w:val="48"/>
        </w:numPr>
        <w:rPr>
          <w:rFonts w:ascii="SassoonPrimaryInfant" w:hAnsi="SassoonPrimaryInfant" w:cs="Arial"/>
          <w:sz w:val="24"/>
          <w:szCs w:val="24"/>
        </w:rPr>
      </w:pPr>
      <w:r w:rsidRPr="00614D9F">
        <w:rPr>
          <w:rFonts w:ascii="SassoonPrimaryInfant" w:hAnsi="SassoonPrimaryInfant" w:cs="Arial"/>
          <w:sz w:val="24"/>
          <w:szCs w:val="24"/>
        </w:rPr>
        <w:t xml:space="preserve">Where the parent is not satisfied that appropriate action has been taken by the </w:t>
      </w:r>
      <w:r w:rsidR="007E3540" w:rsidRPr="00614D9F">
        <w:rPr>
          <w:rFonts w:ascii="SassoonPrimaryInfant" w:hAnsi="SassoonPrimaryInfant" w:cs="Arial"/>
          <w:sz w:val="24"/>
          <w:szCs w:val="24"/>
        </w:rPr>
        <w:t xml:space="preserve">class teacher </w:t>
      </w:r>
      <w:r w:rsidRPr="00614D9F">
        <w:rPr>
          <w:rFonts w:ascii="SassoonPrimaryInfant" w:hAnsi="SassoonPrimaryInfant" w:cs="Arial"/>
          <w:sz w:val="24"/>
          <w:szCs w:val="24"/>
        </w:rPr>
        <w:t xml:space="preserve">the concern should be reported to </w:t>
      </w:r>
      <w:r w:rsidR="00BF16C9">
        <w:rPr>
          <w:rFonts w:ascii="SassoonPrimaryInfant" w:hAnsi="SassoonPrimaryInfant" w:cs="Arial"/>
          <w:sz w:val="24"/>
          <w:szCs w:val="24"/>
        </w:rPr>
        <w:t xml:space="preserve">the </w:t>
      </w:r>
      <w:r w:rsidRPr="00614D9F">
        <w:rPr>
          <w:rFonts w:ascii="SassoonPrimaryInfant" w:hAnsi="SassoonPrimaryInfant" w:cs="Arial"/>
          <w:sz w:val="24"/>
          <w:szCs w:val="24"/>
        </w:rPr>
        <w:t>Principal.</w:t>
      </w:r>
      <w:r w:rsidR="00A72276">
        <w:rPr>
          <w:rFonts w:ascii="SassoonPrimaryInfant" w:hAnsi="SassoonPrimaryInfant" w:cs="Arial"/>
          <w:sz w:val="24"/>
          <w:szCs w:val="24"/>
        </w:rPr>
        <w:t xml:space="preserve">  See attached flow chart </w:t>
      </w:r>
    </w:p>
    <w:p w:rsidR="00614D9F" w:rsidRDefault="00614D9F" w:rsidP="006710B4">
      <w:pPr>
        <w:rPr>
          <w:rFonts w:ascii="SassoonPrimaryInfant" w:hAnsi="SassoonPrimaryInfant" w:cs="Arial"/>
          <w:sz w:val="24"/>
          <w:szCs w:val="24"/>
        </w:rPr>
      </w:pPr>
    </w:p>
    <w:p w:rsidR="007E3540" w:rsidRDefault="00D2792B" w:rsidP="006710B4">
      <w:pPr>
        <w:rPr>
          <w:rFonts w:ascii="SassoonPrimaryInfant" w:hAnsi="SassoonPrimaryInfant" w:cs="Arial"/>
          <w:sz w:val="24"/>
          <w:szCs w:val="24"/>
        </w:rPr>
      </w:pPr>
      <w:r w:rsidRPr="009D701F">
        <w:rPr>
          <w:rFonts w:ascii="SassoonPrimaryInfant" w:hAnsi="SassoonPrimaryInfant" w:cs="Arial"/>
          <w:sz w:val="24"/>
          <w:szCs w:val="24"/>
        </w:rPr>
        <w:t xml:space="preserve">Where the parent/carer remains unsatisfied that the concern has not been appropriately responded to, the school’s complaints procedure should be followed. </w:t>
      </w:r>
      <w:r w:rsidR="00614D9F">
        <w:rPr>
          <w:rFonts w:ascii="SassoonPrimaryInfant" w:hAnsi="SassoonPrimaryInfant" w:cs="Arial"/>
          <w:sz w:val="24"/>
          <w:szCs w:val="24"/>
        </w:rPr>
        <w:t xml:space="preserve"> The school’s complaints policy can be found on the school website.</w:t>
      </w:r>
    </w:p>
    <w:p w:rsidR="007E3540" w:rsidRDefault="007E3540" w:rsidP="006710B4">
      <w:pPr>
        <w:rPr>
          <w:rFonts w:ascii="SassoonPrimaryInfant" w:hAnsi="SassoonPrimaryInfant" w:cs="Arial"/>
          <w:sz w:val="24"/>
          <w:szCs w:val="24"/>
        </w:rPr>
      </w:pPr>
    </w:p>
    <w:p w:rsidR="006710B4" w:rsidRPr="009D701F" w:rsidRDefault="00D2792B" w:rsidP="006710B4">
      <w:pPr>
        <w:rPr>
          <w:rFonts w:ascii="SassoonPrimaryInfant" w:hAnsi="SassoonPrimaryInfant" w:cs="Arial"/>
          <w:sz w:val="24"/>
          <w:szCs w:val="24"/>
        </w:rPr>
      </w:pPr>
      <w:r w:rsidRPr="009D701F">
        <w:rPr>
          <w:rFonts w:ascii="SassoonPrimaryInfant" w:hAnsi="SassoonPrimaryInfant" w:cs="Arial"/>
          <w:sz w:val="24"/>
          <w:szCs w:val="24"/>
        </w:rPr>
        <w:t>While the majority of reports of bullying concerns will come from pupils and their pa</w:t>
      </w:r>
      <w:r w:rsidR="007E3540">
        <w:rPr>
          <w:rFonts w:ascii="SassoonPrimaryInfant" w:hAnsi="SassoonPrimaryInfant" w:cs="Arial"/>
          <w:sz w:val="24"/>
          <w:szCs w:val="24"/>
        </w:rPr>
        <w:t>rents/carers, we are</w:t>
      </w:r>
      <w:r w:rsidRPr="009D701F">
        <w:rPr>
          <w:rFonts w:ascii="SassoonPrimaryInfant" w:hAnsi="SassoonPrimaryInfant" w:cs="Arial"/>
          <w:sz w:val="24"/>
          <w:szCs w:val="24"/>
        </w:rPr>
        <w:t xml:space="preserve"> open to rec</w:t>
      </w:r>
      <w:r w:rsidR="008B4EF0">
        <w:rPr>
          <w:rFonts w:ascii="SassoonPrimaryInfant" w:hAnsi="SassoonPrimaryInfant" w:cs="Arial"/>
          <w:sz w:val="24"/>
          <w:szCs w:val="24"/>
        </w:rPr>
        <w:t>eiving such reports from anyone within our school community.</w:t>
      </w:r>
    </w:p>
    <w:p w:rsidR="007E3540" w:rsidRDefault="007E3540" w:rsidP="006710B4">
      <w:pPr>
        <w:rPr>
          <w:rFonts w:ascii="SassoonPrimaryInfant" w:hAnsi="SassoonPrimaryInfant" w:cs="Arial"/>
          <w:sz w:val="24"/>
          <w:szCs w:val="24"/>
        </w:rPr>
      </w:pPr>
    </w:p>
    <w:p w:rsidR="00D2792B" w:rsidRDefault="007E3540" w:rsidP="006710B4">
      <w:pPr>
        <w:rPr>
          <w:rFonts w:ascii="SassoonPrimaryInfant" w:hAnsi="SassoonPrimaryInfant" w:cs="Arial"/>
          <w:sz w:val="24"/>
          <w:szCs w:val="24"/>
        </w:rPr>
      </w:pPr>
      <w:r>
        <w:rPr>
          <w:rFonts w:ascii="SassoonPrimaryInfant" w:hAnsi="SassoonPrimaryInfant" w:cs="Arial"/>
          <w:sz w:val="24"/>
          <w:szCs w:val="24"/>
        </w:rPr>
        <w:t>A</w:t>
      </w:r>
      <w:r w:rsidR="00D2792B" w:rsidRPr="009D701F">
        <w:rPr>
          <w:rFonts w:ascii="SassoonPrimaryInfant" w:hAnsi="SassoonPrimaryInfant" w:cs="Arial"/>
          <w:sz w:val="24"/>
          <w:szCs w:val="24"/>
        </w:rPr>
        <w:t xml:space="preserve">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 </w:t>
      </w:r>
    </w:p>
    <w:p w:rsidR="00BF16C9" w:rsidRDefault="00BF16C9" w:rsidP="006710B4">
      <w:pPr>
        <w:rPr>
          <w:rFonts w:ascii="SassoonPrimaryInfant" w:hAnsi="SassoonPrimaryInfant" w:cs="Arial"/>
          <w:sz w:val="24"/>
          <w:szCs w:val="24"/>
        </w:rPr>
      </w:pPr>
    </w:p>
    <w:p w:rsidR="00BF16C9" w:rsidRPr="009D701F" w:rsidRDefault="00BF16C9" w:rsidP="006710B4">
      <w:pPr>
        <w:rPr>
          <w:rFonts w:ascii="SassoonPrimaryInfant" w:hAnsi="SassoonPrimaryInfant" w:cs="Arial"/>
          <w:sz w:val="24"/>
          <w:szCs w:val="24"/>
        </w:rPr>
      </w:pPr>
      <w:r>
        <w:rPr>
          <w:rFonts w:ascii="SassoonPrimaryInfant" w:hAnsi="SassoonPrimaryInfant" w:cs="Arial"/>
          <w:sz w:val="24"/>
          <w:szCs w:val="24"/>
        </w:rPr>
        <w:t>The school is unable to deal with bullying concerns which happen outside the school day</w:t>
      </w:r>
      <w:r w:rsidR="0041103D">
        <w:rPr>
          <w:rFonts w:ascii="SassoonPrimaryInfant" w:hAnsi="SassoonPrimaryInfant" w:cs="Arial"/>
          <w:sz w:val="24"/>
          <w:szCs w:val="24"/>
        </w:rPr>
        <w:t>.  This is</w:t>
      </w:r>
      <w:r w:rsidR="00E51202">
        <w:rPr>
          <w:rFonts w:ascii="SassoonPrimaryInfant" w:hAnsi="SassoonPrimaryInfant" w:cs="Arial"/>
          <w:sz w:val="24"/>
          <w:szCs w:val="24"/>
        </w:rPr>
        <w:t xml:space="preserve"> inclusive of</w:t>
      </w:r>
      <w:r>
        <w:rPr>
          <w:rFonts w:ascii="SassoonPrimaryInfant" w:hAnsi="SassoonPrimaryInfant" w:cs="Arial"/>
          <w:sz w:val="24"/>
          <w:szCs w:val="24"/>
        </w:rPr>
        <w:t xml:space="preserve"> the </w:t>
      </w:r>
      <w:r w:rsidR="0041103D">
        <w:rPr>
          <w:rFonts w:ascii="SassoonPrimaryInfant" w:hAnsi="SassoonPrimaryInfant" w:cs="Arial"/>
          <w:sz w:val="24"/>
          <w:szCs w:val="24"/>
        </w:rPr>
        <w:t>mis</w:t>
      </w:r>
      <w:r>
        <w:rPr>
          <w:rFonts w:ascii="SassoonPrimaryInfant" w:hAnsi="SassoonPrimaryInfant" w:cs="Arial"/>
          <w:sz w:val="24"/>
          <w:szCs w:val="24"/>
        </w:rPr>
        <w:t xml:space="preserve">use of social media, electronic devices or the internet, unless its impact </w:t>
      </w:r>
      <w:bookmarkStart w:id="0" w:name="_GoBack"/>
      <w:bookmarkEnd w:id="0"/>
      <w:r>
        <w:rPr>
          <w:rFonts w:ascii="SassoonPrimaryInfant" w:hAnsi="SassoonPrimaryInfant" w:cs="Arial"/>
          <w:sz w:val="24"/>
          <w:szCs w:val="24"/>
        </w:rPr>
        <w:t xml:space="preserve">is observed and reported </w:t>
      </w:r>
      <w:r w:rsidR="00E51202">
        <w:rPr>
          <w:rFonts w:ascii="SassoonPrimaryInfant" w:hAnsi="SassoonPrimaryInfant" w:cs="Arial"/>
          <w:sz w:val="24"/>
          <w:szCs w:val="24"/>
        </w:rPr>
        <w:t xml:space="preserve">as happening </w:t>
      </w:r>
      <w:r>
        <w:rPr>
          <w:rFonts w:ascii="SassoonPrimaryInfant" w:hAnsi="SassoonPrimaryInfant" w:cs="Arial"/>
          <w:sz w:val="24"/>
          <w:szCs w:val="24"/>
        </w:rPr>
        <w:t>during the school day.</w:t>
      </w:r>
    </w:p>
    <w:p w:rsidR="0072483E" w:rsidRPr="009D701F" w:rsidRDefault="0072483E" w:rsidP="006710B4">
      <w:pPr>
        <w:rPr>
          <w:rFonts w:ascii="SassoonPrimaryInfant" w:hAnsi="SassoonPrimaryInfant" w:cs="Arial"/>
          <w:sz w:val="24"/>
          <w:szCs w:val="24"/>
        </w:rPr>
      </w:pPr>
    </w:p>
    <w:p w:rsidR="005D5875" w:rsidRPr="00943160" w:rsidRDefault="0072483E" w:rsidP="006710B4">
      <w:pPr>
        <w:rPr>
          <w:rFonts w:ascii="SassoonPrimaryInfant" w:hAnsi="SassoonPrimaryInfant" w:cs="Arial"/>
          <w:b/>
          <w:sz w:val="24"/>
          <w:szCs w:val="24"/>
        </w:rPr>
      </w:pPr>
      <w:r w:rsidRPr="00943160">
        <w:rPr>
          <w:rFonts w:ascii="SassoonPrimaryInfant" w:hAnsi="SassoonPrimaryInfant" w:cs="Arial"/>
          <w:b/>
          <w:sz w:val="24"/>
          <w:szCs w:val="24"/>
        </w:rPr>
        <w:t xml:space="preserve">Responding to a Bullying Concern </w:t>
      </w:r>
    </w:p>
    <w:p w:rsidR="00943160" w:rsidRPr="009D701F" w:rsidRDefault="00943160" w:rsidP="006710B4">
      <w:pPr>
        <w:rPr>
          <w:rFonts w:ascii="SassoonPrimaryInfant" w:hAnsi="SassoonPrimaryInfant" w:cs="Arial"/>
          <w:sz w:val="24"/>
          <w:szCs w:val="24"/>
        </w:rPr>
      </w:pPr>
    </w:p>
    <w:p w:rsidR="005D5875" w:rsidRPr="00943160" w:rsidRDefault="005D5875" w:rsidP="006710B4">
      <w:pPr>
        <w:rPr>
          <w:rFonts w:ascii="SassoonPrimaryInfant" w:hAnsi="SassoonPrimaryInfant" w:cs="Arial"/>
          <w:sz w:val="24"/>
          <w:szCs w:val="24"/>
        </w:rPr>
      </w:pPr>
      <w:r w:rsidRPr="00943160">
        <w:rPr>
          <w:rFonts w:ascii="SassoonPrimaryInfant" w:hAnsi="SassoonPrimaryInfant" w:cs="Arial"/>
          <w:sz w:val="24"/>
          <w:szCs w:val="24"/>
        </w:rPr>
        <w:t xml:space="preserve">The processes outlined below provide a framework for how the school will respond to any bullying concerns identified. </w:t>
      </w:r>
    </w:p>
    <w:p w:rsidR="005D5875" w:rsidRPr="00943160" w:rsidRDefault="005D5875" w:rsidP="006710B4">
      <w:pPr>
        <w:rPr>
          <w:rFonts w:ascii="SassoonPrimaryInfant" w:hAnsi="SassoonPrimaryInfant" w:cs="Arial"/>
          <w:sz w:val="24"/>
          <w:szCs w:val="24"/>
        </w:rPr>
      </w:pPr>
    </w:p>
    <w:p w:rsidR="005D5875" w:rsidRPr="00943160" w:rsidRDefault="005D5875" w:rsidP="006710B4">
      <w:pPr>
        <w:rPr>
          <w:rFonts w:ascii="SassoonPrimaryInfant" w:hAnsi="SassoonPrimaryInfant" w:cs="Arial"/>
          <w:sz w:val="24"/>
          <w:szCs w:val="24"/>
        </w:rPr>
      </w:pPr>
      <w:r w:rsidRPr="00943160">
        <w:rPr>
          <w:rFonts w:ascii="SassoonPrimaryInfant" w:hAnsi="SassoonPrimaryInfant" w:cs="Arial"/>
          <w:sz w:val="24"/>
          <w:szCs w:val="24"/>
        </w:rPr>
        <w:t>Using the NIABF Effective Responses to Bullying Behaviour resource, the member of staff responsible shall…</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Clarify facts and perceptions</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Check records (SIMS/BMM)</w:t>
      </w:r>
    </w:p>
    <w:p w:rsidR="005D5875" w:rsidRPr="004C1C2A" w:rsidRDefault="00D03917"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Assess the incident</w:t>
      </w:r>
      <w:r w:rsidR="005D5875" w:rsidRPr="004C1C2A">
        <w:rPr>
          <w:rFonts w:ascii="SassoonPrimaryInfant" w:hAnsi="SassoonPrimaryInfant" w:cs="Arial"/>
          <w:sz w:val="24"/>
          <w:szCs w:val="24"/>
        </w:rPr>
        <w:t xml:space="preserve"> against </w:t>
      </w:r>
      <w:r w:rsidRPr="004C1C2A">
        <w:rPr>
          <w:rFonts w:ascii="SassoonPrimaryInfant" w:hAnsi="SassoonPrimaryInfant" w:cs="Arial"/>
          <w:sz w:val="24"/>
          <w:szCs w:val="24"/>
        </w:rPr>
        <w:t xml:space="preserve">the </w:t>
      </w:r>
      <w:r w:rsidR="005D5875" w:rsidRPr="004C1C2A">
        <w:rPr>
          <w:rFonts w:ascii="SassoonPrimaryInfant" w:hAnsi="SassoonPrimaryInfant" w:cs="Arial"/>
          <w:sz w:val="24"/>
          <w:szCs w:val="24"/>
        </w:rPr>
        <w:t>criteria for bullying behaviour</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Identify any themes or motivating factors</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Identify the type of bullying behaviour being displayed</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Identify intervention level</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 xml:space="preserve">Select and implement appropriate </w:t>
      </w:r>
      <w:r w:rsidR="00D03917" w:rsidRPr="004C1C2A">
        <w:rPr>
          <w:rFonts w:ascii="SassoonPrimaryInfant" w:hAnsi="SassoonPrimaryInfant" w:cs="Arial"/>
          <w:sz w:val="24"/>
          <w:szCs w:val="24"/>
        </w:rPr>
        <w:t>interventions</w:t>
      </w:r>
      <w:r w:rsidRPr="004C1C2A">
        <w:rPr>
          <w:rFonts w:ascii="SassoonPrimaryInfant" w:hAnsi="SassoonPrimaryInfant" w:cs="Arial"/>
          <w:sz w:val="24"/>
          <w:szCs w:val="24"/>
        </w:rPr>
        <w:t xml:space="preserve"> for all pupils involved</w:t>
      </w:r>
      <w:r w:rsidR="00515570" w:rsidRPr="004C1C2A">
        <w:rPr>
          <w:rFonts w:ascii="SassoonPrimaryInfant" w:hAnsi="SassoonPrimaryInfant" w:cs="Arial"/>
          <w:sz w:val="24"/>
          <w:szCs w:val="24"/>
        </w:rPr>
        <w:t>, incl</w:t>
      </w:r>
      <w:r w:rsidR="004621E3" w:rsidRPr="004C1C2A">
        <w:rPr>
          <w:rFonts w:ascii="SassoonPrimaryInfant" w:hAnsi="SassoonPrimaryInfant" w:cs="Arial"/>
          <w:sz w:val="24"/>
          <w:szCs w:val="24"/>
        </w:rPr>
        <w:t>uding appropriate interventions, consequence</w:t>
      </w:r>
      <w:r w:rsidR="00D03917" w:rsidRPr="004C1C2A">
        <w:rPr>
          <w:rFonts w:ascii="SassoonPrimaryInfant" w:hAnsi="SassoonPrimaryInfant" w:cs="Arial"/>
          <w:sz w:val="24"/>
          <w:szCs w:val="24"/>
        </w:rPr>
        <w:t>s</w:t>
      </w:r>
      <w:r w:rsidR="004621E3" w:rsidRPr="004C1C2A">
        <w:rPr>
          <w:rFonts w:ascii="SassoonPrimaryInfant" w:hAnsi="SassoonPrimaryInfant" w:cs="Arial"/>
          <w:sz w:val="24"/>
          <w:szCs w:val="24"/>
        </w:rPr>
        <w:t xml:space="preserve"> and sanctions </w:t>
      </w:r>
      <w:r w:rsidR="00515570" w:rsidRPr="004C1C2A">
        <w:rPr>
          <w:rFonts w:ascii="SassoonPrimaryInfant" w:hAnsi="SassoonPrimaryInfant" w:cs="Arial"/>
          <w:sz w:val="24"/>
          <w:szCs w:val="24"/>
        </w:rPr>
        <w:t>not listed in the Effective Responses to Bullying Behaviour resource</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Track, monitor and record effectiveness of interventions</w:t>
      </w:r>
    </w:p>
    <w:p w:rsidR="005D5875"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Review outcome of interventions</w:t>
      </w:r>
    </w:p>
    <w:p w:rsidR="00515570" w:rsidRPr="004C1C2A" w:rsidRDefault="005D5875" w:rsidP="004C1C2A">
      <w:pPr>
        <w:pStyle w:val="ListParagraph"/>
        <w:numPr>
          <w:ilvl w:val="0"/>
          <w:numId w:val="34"/>
        </w:numPr>
        <w:rPr>
          <w:rFonts w:ascii="SassoonPrimaryInfant" w:hAnsi="SassoonPrimaryInfant" w:cs="Arial"/>
          <w:sz w:val="24"/>
          <w:szCs w:val="24"/>
        </w:rPr>
      </w:pPr>
      <w:r w:rsidRPr="004C1C2A">
        <w:rPr>
          <w:rFonts w:ascii="SassoonPrimaryInfant" w:hAnsi="SassoonPrimaryInfant" w:cs="Arial"/>
          <w:sz w:val="24"/>
          <w:szCs w:val="24"/>
        </w:rPr>
        <w:t xml:space="preserve">Select </w:t>
      </w:r>
      <w:r w:rsidR="00BF16C9">
        <w:rPr>
          <w:rFonts w:ascii="SassoonPrimaryInfant" w:hAnsi="SassoonPrimaryInfant" w:cs="Arial"/>
          <w:sz w:val="24"/>
          <w:szCs w:val="24"/>
        </w:rPr>
        <w:t>and implement further interventions</w:t>
      </w:r>
      <w:r w:rsidRPr="004C1C2A">
        <w:rPr>
          <w:rFonts w:ascii="SassoonPrimaryInfant" w:hAnsi="SassoonPrimaryInfant" w:cs="Arial"/>
          <w:sz w:val="24"/>
          <w:szCs w:val="24"/>
        </w:rPr>
        <w:t xml:space="preserve"> as necessary</w:t>
      </w:r>
    </w:p>
    <w:p w:rsidR="004621E3" w:rsidRPr="009D701F" w:rsidRDefault="004621E3" w:rsidP="006710B4">
      <w:pPr>
        <w:rPr>
          <w:rFonts w:ascii="SassoonPrimaryInfant" w:hAnsi="SassoonPrimaryInfant" w:cs="Arial"/>
          <w:sz w:val="24"/>
          <w:szCs w:val="24"/>
        </w:rPr>
      </w:pPr>
    </w:p>
    <w:p w:rsidR="004621E3" w:rsidRPr="00943160" w:rsidRDefault="004621E3" w:rsidP="006710B4">
      <w:pPr>
        <w:rPr>
          <w:rFonts w:ascii="SassoonPrimaryInfant" w:hAnsi="SassoonPrimaryInfant" w:cs="Arial"/>
          <w:sz w:val="24"/>
          <w:szCs w:val="24"/>
        </w:rPr>
      </w:pPr>
      <w:r w:rsidRPr="00943160">
        <w:rPr>
          <w:rFonts w:ascii="SassoonPrimaryInfant" w:hAnsi="SassoonPrimaryInfant" w:cs="Arial"/>
          <w:sz w:val="24"/>
          <w:szCs w:val="24"/>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rsidR="0075695B" w:rsidRPr="009D701F" w:rsidRDefault="0075695B" w:rsidP="003C43BA">
      <w:pPr>
        <w:rPr>
          <w:rFonts w:ascii="SassoonPrimaryInfant" w:hAnsi="SassoonPrimaryInfant" w:cs="Arial"/>
          <w:sz w:val="24"/>
          <w:szCs w:val="24"/>
        </w:rPr>
      </w:pPr>
    </w:p>
    <w:p w:rsidR="000A0647" w:rsidRDefault="00943160" w:rsidP="003C43BA">
      <w:pPr>
        <w:rPr>
          <w:rFonts w:ascii="SassoonPrimaryInfant" w:hAnsi="SassoonPrimaryInfant" w:cs="Arial"/>
          <w:sz w:val="24"/>
          <w:szCs w:val="24"/>
        </w:rPr>
      </w:pPr>
      <w:r>
        <w:rPr>
          <w:rFonts w:ascii="SassoonPrimaryInfant" w:hAnsi="SassoonPrimaryInfant" w:cs="Arial"/>
          <w:sz w:val="24"/>
          <w:szCs w:val="24"/>
        </w:rPr>
        <w:t>A</w:t>
      </w:r>
      <w:r w:rsidR="000A0647" w:rsidRPr="009D701F">
        <w:rPr>
          <w:rFonts w:ascii="SassoonPrimaryInfant" w:hAnsi="SassoonPrimaryInfant" w:cs="Arial"/>
          <w:sz w:val="24"/>
          <w:szCs w:val="24"/>
        </w:rPr>
        <w:t>ny action taken regarding a pupil cannot be disclosed to anyone other than that pupil and his/her parents/carers.</w:t>
      </w:r>
    </w:p>
    <w:p w:rsidR="00943160" w:rsidRDefault="00943160" w:rsidP="003C43BA">
      <w:pPr>
        <w:rPr>
          <w:rFonts w:ascii="SassoonPrimaryInfant" w:hAnsi="SassoonPrimaryInfant" w:cs="Arial"/>
          <w:sz w:val="24"/>
          <w:szCs w:val="24"/>
        </w:rPr>
      </w:pPr>
    </w:p>
    <w:p w:rsidR="00943160" w:rsidRPr="00943160" w:rsidRDefault="00943160" w:rsidP="00943160">
      <w:pPr>
        <w:rPr>
          <w:rFonts w:ascii="SassoonPrimaryInfant" w:hAnsi="SassoonPrimaryInfant" w:cs="Arial"/>
          <w:sz w:val="24"/>
        </w:rPr>
      </w:pPr>
      <w:r w:rsidRPr="00943160">
        <w:rPr>
          <w:rFonts w:ascii="SassoonPrimaryInfant" w:hAnsi="SassoonPrimaryInfant" w:cs="Arial"/>
          <w:sz w:val="24"/>
        </w:rPr>
        <w:t>The school will centrally record all relevant information related to reports of bullying concerns, including:</w:t>
      </w:r>
    </w:p>
    <w:p w:rsidR="00943160" w:rsidRPr="00943160" w:rsidRDefault="00943160" w:rsidP="00943160">
      <w:pPr>
        <w:pStyle w:val="ListParagraph"/>
        <w:numPr>
          <w:ilvl w:val="0"/>
          <w:numId w:val="31"/>
        </w:numPr>
        <w:rPr>
          <w:rFonts w:ascii="SassoonPrimaryInfant" w:hAnsi="SassoonPrimaryInfant" w:cs="Arial"/>
          <w:sz w:val="24"/>
        </w:rPr>
      </w:pPr>
      <w:r w:rsidRPr="00943160">
        <w:rPr>
          <w:rFonts w:ascii="SassoonPrimaryInfant" w:hAnsi="SassoonPrimaryInfant" w:cs="Arial"/>
          <w:sz w:val="24"/>
        </w:rPr>
        <w:t>how the bullying behaviour was displayed (the method)</w:t>
      </w:r>
    </w:p>
    <w:p w:rsidR="00943160" w:rsidRPr="00943160" w:rsidRDefault="00943160" w:rsidP="00943160">
      <w:pPr>
        <w:pStyle w:val="ListParagraph"/>
        <w:numPr>
          <w:ilvl w:val="0"/>
          <w:numId w:val="31"/>
        </w:numPr>
        <w:rPr>
          <w:rFonts w:ascii="SassoonPrimaryInfant" w:hAnsi="SassoonPrimaryInfant" w:cs="Arial"/>
          <w:sz w:val="24"/>
        </w:rPr>
      </w:pPr>
      <w:r w:rsidRPr="00943160">
        <w:rPr>
          <w:rFonts w:ascii="SassoonPrimaryInfant" w:hAnsi="SassoonPrimaryInfant" w:cs="Arial"/>
          <w:sz w:val="24"/>
        </w:rPr>
        <w:t>the motivation for the behaviour</w:t>
      </w:r>
    </w:p>
    <w:p w:rsidR="00943160" w:rsidRPr="00943160" w:rsidRDefault="00943160" w:rsidP="00943160">
      <w:pPr>
        <w:pStyle w:val="ListParagraph"/>
        <w:numPr>
          <w:ilvl w:val="0"/>
          <w:numId w:val="31"/>
        </w:numPr>
        <w:rPr>
          <w:rFonts w:ascii="SassoonPrimaryInfant" w:hAnsi="SassoonPrimaryInfant" w:cs="Arial"/>
          <w:sz w:val="24"/>
        </w:rPr>
      </w:pPr>
      <w:r w:rsidRPr="00943160">
        <w:rPr>
          <w:rFonts w:ascii="SassoonPrimaryInfant" w:hAnsi="SassoonPrimaryInfant" w:cs="Arial"/>
          <w:sz w:val="24"/>
        </w:rPr>
        <w:t>how each incident was addressed by the school</w:t>
      </w:r>
    </w:p>
    <w:p w:rsidR="00943160" w:rsidRPr="00943160" w:rsidRDefault="00943160" w:rsidP="00943160">
      <w:pPr>
        <w:pStyle w:val="ListParagraph"/>
        <w:numPr>
          <w:ilvl w:val="0"/>
          <w:numId w:val="31"/>
        </w:numPr>
        <w:rPr>
          <w:rFonts w:ascii="SassoonPrimaryInfant" w:hAnsi="SassoonPrimaryInfant" w:cs="Arial"/>
          <w:sz w:val="24"/>
        </w:rPr>
      </w:pPr>
      <w:r w:rsidRPr="00943160">
        <w:rPr>
          <w:rFonts w:ascii="SassoonPrimaryInfant" w:hAnsi="SassoonPrimaryInfant" w:cs="Arial"/>
          <w:sz w:val="24"/>
        </w:rPr>
        <w:t>the outcome of the interventions employed.</w:t>
      </w:r>
    </w:p>
    <w:p w:rsidR="00943160" w:rsidRPr="00943160" w:rsidRDefault="00943160" w:rsidP="00943160">
      <w:pPr>
        <w:rPr>
          <w:rFonts w:ascii="SassoonPrimaryInfant" w:hAnsi="SassoonPrimaryInfant" w:cs="Arial"/>
          <w:sz w:val="24"/>
        </w:rPr>
      </w:pPr>
    </w:p>
    <w:p w:rsidR="000A0647" w:rsidRPr="009D701F" w:rsidRDefault="00943160" w:rsidP="003C43BA">
      <w:pPr>
        <w:rPr>
          <w:rFonts w:ascii="SassoonPrimaryInfant" w:hAnsi="SassoonPrimaryInfant" w:cs="Arial"/>
          <w:sz w:val="24"/>
          <w:szCs w:val="24"/>
        </w:rPr>
      </w:pPr>
      <w:r w:rsidRPr="00725C92">
        <w:rPr>
          <w:rFonts w:ascii="SassoonPrimaryInfant" w:hAnsi="SassoonPrimaryInfant" w:cs="Arial"/>
          <w:sz w:val="24"/>
          <w:szCs w:val="24"/>
        </w:rPr>
        <w:t xml:space="preserve">Records will be kept on the online SIMS Behaviour Management Module, which is part of the C2k system in schools. Access to these records will be restricted and only provided to those members of school staff with a legitimate need to have access.  These records will be kept </w:t>
      </w:r>
      <w:r w:rsidR="00725C92" w:rsidRPr="00725C92">
        <w:rPr>
          <w:rFonts w:ascii="SassoonPrimaryInfant" w:hAnsi="SassoonPrimaryInfant" w:cs="Arial"/>
          <w:sz w:val="24"/>
          <w:szCs w:val="24"/>
        </w:rPr>
        <w:t xml:space="preserve">until the child/ren are 26 years of age and this is detailed in our Disposal of Records Policy. </w:t>
      </w:r>
      <w:r w:rsidRPr="00725C92">
        <w:rPr>
          <w:rFonts w:ascii="SassoonPrimaryInfant" w:hAnsi="SassoonPrimaryInfant" w:cs="Arial"/>
          <w:sz w:val="24"/>
          <w:szCs w:val="24"/>
        </w:rPr>
        <w:t>Collated information regarding incidents of bullying and alleged bullying behaviour will be used to infor</w:t>
      </w:r>
      <w:r w:rsidR="00BF16C9">
        <w:rPr>
          <w:rFonts w:ascii="SassoonPrimaryInfant" w:hAnsi="SassoonPrimaryInfant" w:cs="Arial"/>
          <w:sz w:val="24"/>
          <w:szCs w:val="24"/>
        </w:rPr>
        <w:t xml:space="preserve">m the future development of addressing </w:t>
      </w:r>
      <w:r w:rsidRPr="00725C92">
        <w:rPr>
          <w:rFonts w:ascii="SassoonPrimaryInfant" w:hAnsi="SassoonPrimaryInfant" w:cs="Arial"/>
          <w:sz w:val="24"/>
          <w:szCs w:val="24"/>
        </w:rPr>
        <w:t xml:space="preserve">bullying policy and practice within the school. </w:t>
      </w:r>
    </w:p>
    <w:p w:rsidR="00E00456" w:rsidRPr="009D701F" w:rsidRDefault="00E00456" w:rsidP="00E00456">
      <w:pPr>
        <w:rPr>
          <w:rFonts w:ascii="SassoonPrimaryInfant" w:hAnsi="SassoonPrimaryInfant" w:cs="Arial"/>
          <w:sz w:val="24"/>
          <w:szCs w:val="24"/>
        </w:rPr>
      </w:pPr>
    </w:p>
    <w:p w:rsidR="003804F7" w:rsidRPr="00024282" w:rsidRDefault="003804F7" w:rsidP="00E00456">
      <w:pPr>
        <w:rPr>
          <w:rFonts w:ascii="SassoonPrimaryInfant" w:hAnsi="SassoonPrimaryInfant" w:cs="Arial"/>
          <w:b/>
          <w:sz w:val="24"/>
          <w:szCs w:val="24"/>
        </w:rPr>
      </w:pPr>
      <w:r w:rsidRPr="00024282">
        <w:rPr>
          <w:rFonts w:ascii="SassoonPrimaryInfant" w:hAnsi="SassoonPrimaryInfant" w:cs="Arial"/>
          <w:b/>
          <w:sz w:val="24"/>
          <w:szCs w:val="24"/>
        </w:rPr>
        <w:t>Professional Development of Staff</w:t>
      </w:r>
    </w:p>
    <w:p w:rsidR="003804F7" w:rsidRPr="009D701F" w:rsidRDefault="003804F7" w:rsidP="00E00456">
      <w:pPr>
        <w:rPr>
          <w:rFonts w:ascii="SassoonPrimaryInfant" w:hAnsi="SassoonPrimaryInfant" w:cs="Arial"/>
          <w:sz w:val="24"/>
          <w:szCs w:val="24"/>
        </w:rPr>
      </w:pPr>
    </w:p>
    <w:p w:rsidR="005828FB" w:rsidRDefault="00024282" w:rsidP="005828FB">
      <w:pPr>
        <w:rPr>
          <w:rFonts w:ascii="SassoonPrimaryInfant" w:hAnsi="SassoonPrimaryInfant" w:cs="Arial"/>
          <w:sz w:val="24"/>
          <w:szCs w:val="24"/>
        </w:rPr>
      </w:pPr>
      <w:r>
        <w:rPr>
          <w:rFonts w:ascii="SassoonPrimaryInfant" w:hAnsi="SassoonPrimaryInfant" w:cs="Arial"/>
          <w:sz w:val="24"/>
          <w:szCs w:val="24"/>
        </w:rPr>
        <w:t>The Leadership of Good Shepherd Primary &amp; Nursery School</w:t>
      </w:r>
      <w:r w:rsidR="003804F7" w:rsidRPr="009D701F">
        <w:rPr>
          <w:rFonts w:ascii="SassoonPrimaryInfant" w:hAnsi="SassoonPrimaryInfant" w:cs="Arial"/>
          <w:sz w:val="24"/>
          <w:szCs w:val="24"/>
        </w:rPr>
        <w:t xml:space="preserve"> recognise the need for appropriate and adequate training for staff, including teaching and non-teaching school staff. This </w:t>
      </w:r>
      <w:r w:rsidR="005828FB">
        <w:rPr>
          <w:rFonts w:ascii="SassoonPrimaryInfant" w:hAnsi="SassoonPrimaryInfant" w:cs="Arial"/>
          <w:sz w:val="24"/>
          <w:szCs w:val="24"/>
        </w:rPr>
        <w:t xml:space="preserve">is also </w:t>
      </w:r>
      <w:r w:rsidR="00614D9F">
        <w:rPr>
          <w:rFonts w:ascii="SassoonPrimaryInfant" w:hAnsi="SassoonPrimaryInfant" w:cs="Arial"/>
          <w:sz w:val="24"/>
          <w:szCs w:val="24"/>
        </w:rPr>
        <w:t>inclusive</w:t>
      </w:r>
      <w:r w:rsidR="005828FB">
        <w:rPr>
          <w:rFonts w:ascii="SassoonPrimaryInfant" w:hAnsi="SassoonPrimaryInfant" w:cs="Arial"/>
          <w:sz w:val="24"/>
          <w:szCs w:val="24"/>
        </w:rPr>
        <w:t xml:space="preserve"> of safeguarding training.  Training completed is recorded within the school.</w:t>
      </w:r>
    </w:p>
    <w:p w:rsidR="005828FB" w:rsidRDefault="005828FB" w:rsidP="005828FB">
      <w:pPr>
        <w:rPr>
          <w:rFonts w:ascii="SassoonPrimaryInfant" w:hAnsi="SassoonPrimaryInfant" w:cs="Arial"/>
          <w:b/>
          <w:sz w:val="24"/>
          <w:szCs w:val="24"/>
        </w:rPr>
      </w:pPr>
    </w:p>
    <w:p w:rsidR="00605E6F" w:rsidRDefault="00605E6F" w:rsidP="005828FB">
      <w:pPr>
        <w:rPr>
          <w:rFonts w:ascii="SassoonPrimaryInfant" w:hAnsi="SassoonPrimaryInfant" w:cs="Arial"/>
          <w:b/>
          <w:sz w:val="24"/>
          <w:szCs w:val="24"/>
        </w:rPr>
      </w:pPr>
    </w:p>
    <w:p w:rsidR="00605E6F" w:rsidRDefault="00605E6F" w:rsidP="005828FB">
      <w:pPr>
        <w:rPr>
          <w:rFonts w:ascii="SassoonPrimaryInfant" w:hAnsi="SassoonPrimaryInfant" w:cs="Arial"/>
          <w:b/>
          <w:sz w:val="24"/>
          <w:szCs w:val="24"/>
        </w:rPr>
      </w:pPr>
    </w:p>
    <w:p w:rsidR="00605E6F" w:rsidRPr="005828FB" w:rsidRDefault="00605E6F" w:rsidP="005828FB">
      <w:pPr>
        <w:rPr>
          <w:rFonts w:ascii="SassoonPrimaryInfant" w:hAnsi="SassoonPrimaryInfant" w:cs="Arial"/>
          <w:b/>
          <w:sz w:val="24"/>
          <w:szCs w:val="24"/>
        </w:rPr>
      </w:pPr>
    </w:p>
    <w:p w:rsidR="003804F7" w:rsidRPr="00605E6F" w:rsidRDefault="003804F7" w:rsidP="00E00456">
      <w:pPr>
        <w:rPr>
          <w:rFonts w:ascii="SassoonPrimaryInfant" w:hAnsi="SassoonPrimaryInfant" w:cs="Arial"/>
          <w:b/>
          <w:sz w:val="24"/>
          <w:szCs w:val="24"/>
        </w:rPr>
      </w:pPr>
      <w:r w:rsidRPr="005828FB">
        <w:rPr>
          <w:rFonts w:ascii="SassoonPrimaryInfant" w:hAnsi="SassoonPrimaryInfant" w:cs="Arial"/>
          <w:b/>
          <w:sz w:val="24"/>
          <w:szCs w:val="24"/>
        </w:rPr>
        <w:t>Monitoring and Review of</w:t>
      </w:r>
      <w:r w:rsidR="005828FB">
        <w:rPr>
          <w:rFonts w:ascii="SassoonPrimaryInfant" w:hAnsi="SassoonPrimaryInfant" w:cs="Arial"/>
          <w:b/>
          <w:sz w:val="24"/>
          <w:szCs w:val="24"/>
        </w:rPr>
        <w:t xml:space="preserve"> this</w:t>
      </w:r>
      <w:r w:rsidRPr="005828FB">
        <w:rPr>
          <w:rFonts w:ascii="SassoonPrimaryInfant" w:hAnsi="SassoonPrimaryInfant" w:cs="Arial"/>
          <w:b/>
          <w:sz w:val="24"/>
          <w:szCs w:val="24"/>
        </w:rPr>
        <w:t xml:space="preserve"> Policy</w:t>
      </w:r>
    </w:p>
    <w:p w:rsidR="003804F7" w:rsidRPr="009D701F" w:rsidRDefault="005828FB" w:rsidP="003804F7">
      <w:pPr>
        <w:rPr>
          <w:rFonts w:ascii="SassoonPrimaryInfant" w:hAnsi="SassoonPrimaryInfant" w:cs="Arial"/>
          <w:sz w:val="24"/>
          <w:szCs w:val="24"/>
        </w:rPr>
      </w:pPr>
      <w:r>
        <w:rPr>
          <w:rFonts w:ascii="SassoonPrimaryInfant" w:hAnsi="SassoonPrimaryInfant" w:cs="Arial"/>
          <w:sz w:val="24"/>
          <w:szCs w:val="24"/>
        </w:rPr>
        <w:t>I</w:t>
      </w:r>
      <w:r w:rsidR="003804F7" w:rsidRPr="009D701F">
        <w:rPr>
          <w:rFonts w:ascii="SassoonPrimaryInfant" w:hAnsi="SassoonPrimaryInfant" w:cs="Arial"/>
          <w:sz w:val="24"/>
          <w:szCs w:val="24"/>
        </w:rPr>
        <w:t xml:space="preserve">t is the responsibility of the Board of Governors, in liaison with the Principal, to monitor the effectiveness of the Anti-Bullying Policy. </w:t>
      </w:r>
    </w:p>
    <w:p w:rsidR="003804F7" w:rsidRPr="005828FB" w:rsidRDefault="003804F7" w:rsidP="003804F7">
      <w:pPr>
        <w:rPr>
          <w:rFonts w:ascii="SassoonPrimaryInfant" w:hAnsi="SassoonPrimaryInfant" w:cs="Arial"/>
          <w:sz w:val="24"/>
          <w:szCs w:val="24"/>
        </w:rPr>
      </w:pPr>
    </w:p>
    <w:p w:rsidR="003804F7" w:rsidRPr="005828FB" w:rsidRDefault="003804F7" w:rsidP="003804F7">
      <w:pPr>
        <w:rPr>
          <w:rFonts w:ascii="SassoonPrimaryInfant" w:hAnsi="SassoonPrimaryInfant" w:cs="Arial"/>
          <w:sz w:val="24"/>
          <w:szCs w:val="24"/>
        </w:rPr>
      </w:pPr>
      <w:r w:rsidRPr="005828FB">
        <w:rPr>
          <w:rFonts w:ascii="SassoonPrimaryInfant" w:hAnsi="SassoonPrimaryInfant" w:cs="Arial"/>
          <w:sz w:val="24"/>
          <w:szCs w:val="24"/>
        </w:rPr>
        <w:t>To appropriately monito</w:t>
      </w:r>
      <w:r w:rsidR="005828FB" w:rsidRPr="005828FB">
        <w:rPr>
          <w:rFonts w:ascii="SassoonPrimaryInfant" w:hAnsi="SassoonPrimaryInfant" w:cs="Arial"/>
          <w:sz w:val="24"/>
          <w:szCs w:val="24"/>
        </w:rPr>
        <w:t xml:space="preserve">r the effectiveness of the Addressing </w:t>
      </w:r>
      <w:r w:rsidRPr="005828FB">
        <w:rPr>
          <w:rFonts w:ascii="SassoonPrimaryInfant" w:hAnsi="SassoonPrimaryInfant" w:cs="Arial"/>
          <w:sz w:val="24"/>
          <w:szCs w:val="24"/>
        </w:rPr>
        <w:t>Bullying Policy, the Board of Governors shall:</w:t>
      </w:r>
    </w:p>
    <w:p w:rsidR="003804F7" w:rsidRPr="004C1C2A" w:rsidRDefault="003804F7" w:rsidP="004C1C2A">
      <w:pPr>
        <w:pStyle w:val="ListParagraph"/>
        <w:numPr>
          <w:ilvl w:val="0"/>
          <w:numId w:val="33"/>
        </w:numPr>
        <w:rPr>
          <w:rFonts w:ascii="SassoonPrimaryInfant" w:hAnsi="SassoonPrimaryInfant" w:cs="Arial"/>
          <w:sz w:val="24"/>
          <w:szCs w:val="24"/>
        </w:rPr>
      </w:pPr>
      <w:r w:rsidRPr="004C1C2A">
        <w:rPr>
          <w:rFonts w:ascii="SassoonPrimaryInfant" w:hAnsi="SassoonPrimaryInfant" w:cs="Arial"/>
          <w:sz w:val="24"/>
          <w:szCs w:val="24"/>
        </w:rPr>
        <w:t>maintain a standing item on the agenda of each meeting of the Board where a report on recorded incidents of bullying will be noted</w:t>
      </w:r>
    </w:p>
    <w:p w:rsidR="003804F7" w:rsidRPr="004C1C2A" w:rsidRDefault="003804F7" w:rsidP="004C1C2A">
      <w:pPr>
        <w:pStyle w:val="ListParagraph"/>
        <w:numPr>
          <w:ilvl w:val="0"/>
          <w:numId w:val="33"/>
        </w:numPr>
        <w:rPr>
          <w:rFonts w:ascii="SassoonPrimaryInfant" w:hAnsi="SassoonPrimaryInfant" w:cs="Arial"/>
          <w:sz w:val="24"/>
          <w:szCs w:val="24"/>
        </w:rPr>
      </w:pPr>
      <w:r w:rsidRPr="004C1C2A">
        <w:rPr>
          <w:rFonts w:ascii="SassoonPrimaryInfant" w:hAnsi="SassoonPrimaryInfant" w:cs="Arial"/>
          <w:sz w:val="24"/>
          <w:szCs w:val="24"/>
        </w:rPr>
        <w:t xml:space="preserve">identify trends </w:t>
      </w:r>
      <w:r w:rsidR="005F5977" w:rsidRPr="004C1C2A">
        <w:rPr>
          <w:rFonts w:ascii="SassoonPrimaryInfant" w:hAnsi="SassoonPrimaryInfant" w:cs="Arial"/>
          <w:sz w:val="24"/>
          <w:szCs w:val="24"/>
        </w:rPr>
        <w:t>and priorities for action</w:t>
      </w:r>
    </w:p>
    <w:p w:rsidR="005F5977" w:rsidRPr="004C1C2A" w:rsidRDefault="005F5977" w:rsidP="004C1C2A">
      <w:pPr>
        <w:pStyle w:val="ListParagraph"/>
        <w:numPr>
          <w:ilvl w:val="0"/>
          <w:numId w:val="33"/>
        </w:numPr>
        <w:rPr>
          <w:rFonts w:ascii="SassoonPrimaryInfant" w:hAnsi="SassoonPrimaryInfant" w:cs="Arial"/>
          <w:sz w:val="24"/>
          <w:szCs w:val="24"/>
        </w:rPr>
      </w:pPr>
      <w:r w:rsidRPr="004C1C2A">
        <w:rPr>
          <w:rFonts w:ascii="SassoonPrimaryInfant" w:hAnsi="SassoonPrimaryInfant" w:cs="Arial"/>
          <w:sz w:val="24"/>
          <w:szCs w:val="24"/>
        </w:rPr>
        <w:t xml:space="preserve">assess the effectiveness of strategies aimed at preventing bullying behaviour </w:t>
      </w:r>
    </w:p>
    <w:p w:rsidR="005F5977" w:rsidRPr="004C1C2A" w:rsidRDefault="005F5977" w:rsidP="004C1C2A">
      <w:pPr>
        <w:pStyle w:val="ListParagraph"/>
        <w:numPr>
          <w:ilvl w:val="0"/>
          <w:numId w:val="33"/>
        </w:numPr>
        <w:rPr>
          <w:rFonts w:ascii="SassoonPrimaryInfant" w:hAnsi="SassoonPrimaryInfant" w:cs="Arial"/>
          <w:sz w:val="24"/>
          <w:szCs w:val="24"/>
        </w:rPr>
      </w:pPr>
      <w:r w:rsidRPr="004C1C2A">
        <w:rPr>
          <w:rFonts w:ascii="SassoonPrimaryInfant" w:hAnsi="SassoonPrimaryInfant" w:cs="Arial"/>
          <w:sz w:val="24"/>
          <w:szCs w:val="24"/>
        </w:rPr>
        <w:t>assess the effectiveness of strategies aimed at responding to bullying behaviour</w:t>
      </w:r>
    </w:p>
    <w:p w:rsidR="00C43508" w:rsidRDefault="005828FB" w:rsidP="00E00456">
      <w:pPr>
        <w:rPr>
          <w:rFonts w:ascii="SassoonPrimaryInfant" w:hAnsi="SassoonPrimaryInfant" w:cs="Arial"/>
          <w:sz w:val="24"/>
          <w:szCs w:val="24"/>
        </w:rPr>
      </w:pPr>
      <w:r>
        <w:rPr>
          <w:rFonts w:ascii="SassoonPrimaryInfant" w:hAnsi="SassoonPrimaryInfant" w:cs="Arial"/>
          <w:sz w:val="24"/>
          <w:szCs w:val="24"/>
        </w:rPr>
        <w:t xml:space="preserve">This policy will be reviewed every 4 years.  </w:t>
      </w:r>
      <w:r w:rsidR="00C43508" w:rsidRPr="009D701F">
        <w:rPr>
          <w:rFonts w:ascii="SassoonPrimaryInfant" w:hAnsi="SassoonPrimaryInfant" w:cs="Arial"/>
          <w:sz w:val="24"/>
          <w:szCs w:val="24"/>
        </w:rPr>
        <w:t xml:space="preserve">However, the policy should be reviewed following any incident which highlight the need for such a review. It must also be reviewed when directed to by the Department of Education and in light of new guidance. </w:t>
      </w:r>
    </w:p>
    <w:p w:rsidR="00B65ABE" w:rsidRPr="009D701F" w:rsidRDefault="00B65ABE" w:rsidP="00E00456">
      <w:pPr>
        <w:rPr>
          <w:rFonts w:ascii="SassoonPrimaryInfant" w:hAnsi="SassoonPrimaryInfant" w:cs="Arial"/>
          <w:sz w:val="24"/>
          <w:szCs w:val="24"/>
        </w:rPr>
      </w:pPr>
    </w:p>
    <w:p w:rsidR="00C43508" w:rsidRPr="00B65ABE" w:rsidRDefault="00C43508" w:rsidP="00E00456">
      <w:pPr>
        <w:rPr>
          <w:rFonts w:ascii="SassoonPrimaryInfant" w:hAnsi="SassoonPrimaryInfant" w:cs="Arial"/>
          <w:b/>
          <w:sz w:val="24"/>
          <w:szCs w:val="24"/>
        </w:rPr>
      </w:pPr>
      <w:r w:rsidRPr="00B65ABE">
        <w:rPr>
          <w:rFonts w:ascii="SassoonPrimaryInfant" w:hAnsi="SassoonPrimaryInfant" w:cs="Arial"/>
          <w:b/>
          <w:sz w:val="24"/>
          <w:szCs w:val="24"/>
        </w:rPr>
        <w:t>Links to Other Policies</w:t>
      </w:r>
    </w:p>
    <w:p w:rsidR="00C43508" w:rsidRPr="009D701F" w:rsidRDefault="00C43508" w:rsidP="00E00456">
      <w:pPr>
        <w:rPr>
          <w:rFonts w:ascii="SassoonPrimaryInfant" w:hAnsi="SassoonPrimaryInfant" w:cs="Arial"/>
          <w:sz w:val="24"/>
          <w:szCs w:val="24"/>
        </w:rPr>
      </w:pPr>
    </w:p>
    <w:p w:rsidR="00C43508" w:rsidRPr="00B65ABE" w:rsidRDefault="00C43508" w:rsidP="00E00456">
      <w:pPr>
        <w:rPr>
          <w:rFonts w:ascii="SassoonPrimaryInfant" w:hAnsi="SassoonPrimaryInfant" w:cs="Arial"/>
          <w:sz w:val="24"/>
          <w:szCs w:val="24"/>
        </w:rPr>
      </w:pPr>
      <w:r w:rsidRPr="00B65ABE">
        <w:rPr>
          <w:rFonts w:ascii="SassoonPrimaryInfant" w:hAnsi="SassoonPrimaryInfant" w:cs="Arial"/>
          <w:sz w:val="24"/>
          <w:szCs w:val="24"/>
        </w:rPr>
        <w:t xml:space="preserve">In the development and </w:t>
      </w:r>
      <w:r w:rsidR="00B65ABE" w:rsidRPr="00B65ABE">
        <w:rPr>
          <w:rFonts w:ascii="SassoonPrimaryInfant" w:hAnsi="SassoonPrimaryInfant" w:cs="Arial"/>
          <w:sz w:val="24"/>
          <w:szCs w:val="24"/>
        </w:rPr>
        <w:t xml:space="preserve">implementation of this Addressing </w:t>
      </w:r>
      <w:r w:rsidRPr="00B65ABE">
        <w:rPr>
          <w:rFonts w:ascii="SassoonPrimaryInfant" w:hAnsi="SassoonPrimaryInfant" w:cs="Arial"/>
          <w:sz w:val="24"/>
          <w:szCs w:val="24"/>
        </w:rPr>
        <w:t>Bullying Policy, the Board of Governors has been mindful of related policies, including:</w:t>
      </w:r>
    </w:p>
    <w:p w:rsidR="00C43508" w:rsidRPr="004C1C2A" w:rsidRDefault="00C43508"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Positive Behaviour Policy</w:t>
      </w:r>
    </w:p>
    <w:p w:rsidR="00C43508" w:rsidRPr="004C1C2A" w:rsidRDefault="00C43508"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Pastoral Care</w:t>
      </w:r>
      <w:r w:rsidR="003A0DCD" w:rsidRPr="004C1C2A">
        <w:rPr>
          <w:rFonts w:ascii="SassoonPrimaryInfant" w:hAnsi="SassoonPrimaryInfant" w:cs="Arial"/>
          <w:sz w:val="24"/>
          <w:szCs w:val="24"/>
        </w:rPr>
        <w:t xml:space="preserve"> Policy</w:t>
      </w:r>
    </w:p>
    <w:p w:rsidR="00C43508" w:rsidRPr="004C1C2A" w:rsidRDefault="003A0DCD"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Safeguarding and Child Protection Policy</w:t>
      </w:r>
      <w:r w:rsidR="00C43508" w:rsidRPr="004C1C2A">
        <w:rPr>
          <w:rFonts w:ascii="SassoonPrimaryInfant" w:hAnsi="SassoonPrimaryInfant" w:cs="Arial"/>
          <w:sz w:val="24"/>
          <w:szCs w:val="24"/>
        </w:rPr>
        <w:t xml:space="preserve"> </w:t>
      </w:r>
    </w:p>
    <w:p w:rsidR="00C43508" w:rsidRPr="004C1C2A" w:rsidRDefault="003A0DCD" w:rsidP="004C1C2A">
      <w:pPr>
        <w:pStyle w:val="ListParagraph"/>
        <w:numPr>
          <w:ilvl w:val="0"/>
          <w:numId w:val="32"/>
        </w:numPr>
        <w:rPr>
          <w:rFonts w:ascii="SassoonPrimaryInfant" w:hAnsi="SassoonPrimaryInfant" w:cs="Arial"/>
          <w:sz w:val="24"/>
          <w:szCs w:val="24"/>
        </w:rPr>
      </w:pPr>
      <w:r w:rsidRPr="004C1C2A">
        <w:rPr>
          <w:rFonts w:ascii="SassoonPrimaryInfant" w:hAnsi="SassoonPrimaryInfant" w:cs="Arial"/>
          <w:sz w:val="24"/>
          <w:szCs w:val="24"/>
        </w:rPr>
        <w:t>Special Educational Needs Policy</w:t>
      </w:r>
    </w:p>
    <w:p w:rsidR="00C43508" w:rsidRPr="004C1C2A" w:rsidRDefault="003A0DCD"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Health and Safety Policy</w:t>
      </w:r>
    </w:p>
    <w:p w:rsidR="00C43508" w:rsidRPr="004C1C2A" w:rsidRDefault="00C43508"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Relatio</w:t>
      </w:r>
      <w:r w:rsidR="003A0DCD" w:rsidRPr="004C1C2A">
        <w:rPr>
          <w:rFonts w:ascii="SassoonPrimaryInfant" w:hAnsi="SassoonPrimaryInfant" w:cs="Arial"/>
          <w:sz w:val="24"/>
          <w:szCs w:val="24"/>
        </w:rPr>
        <w:t>nships and Sexuality Education</w:t>
      </w:r>
    </w:p>
    <w:p w:rsidR="00C43508" w:rsidRPr="004C1C2A" w:rsidRDefault="003A0DCD"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E-Safety Policy &amp; Acceptable Use of Internet Policy</w:t>
      </w:r>
    </w:p>
    <w:p w:rsidR="003A0DCD" w:rsidRPr="004C1C2A" w:rsidRDefault="003A0DCD"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Mobile Phone Policy</w:t>
      </w:r>
    </w:p>
    <w:p w:rsidR="00C43508" w:rsidRPr="004C1C2A" w:rsidRDefault="003A0DCD" w:rsidP="004C1C2A">
      <w:pPr>
        <w:pStyle w:val="ListParagraph"/>
        <w:numPr>
          <w:ilvl w:val="0"/>
          <w:numId w:val="32"/>
        </w:numPr>
        <w:autoSpaceDE w:val="0"/>
        <w:autoSpaceDN w:val="0"/>
        <w:adjustRightInd w:val="0"/>
        <w:spacing w:line="240" w:lineRule="auto"/>
        <w:rPr>
          <w:rFonts w:ascii="SassoonPrimaryInfant" w:hAnsi="SassoonPrimaryInfant" w:cs="Arial"/>
          <w:sz w:val="24"/>
          <w:szCs w:val="24"/>
        </w:rPr>
      </w:pPr>
      <w:r w:rsidRPr="004C1C2A">
        <w:rPr>
          <w:rFonts w:ascii="SassoonPrimaryInfant" w:hAnsi="SassoonPrimaryInfant" w:cs="Arial"/>
          <w:sz w:val="24"/>
          <w:szCs w:val="24"/>
        </w:rPr>
        <w:t>Educational Visits</w:t>
      </w:r>
    </w:p>
    <w:p w:rsidR="00C43508" w:rsidRDefault="00C43508" w:rsidP="004C1C2A">
      <w:pPr>
        <w:pStyle w:val="ListParagraph"/>
        <w:numPr>
          <w:ilvl w:val="0"/>
          <w:numId w:val="32"/>
        </w:numPr>
        <w:rPr>
          <w:rFonts w:ascii="SassoonPrimaryInfant" w:hAnsi="SassoonPrimaryInfant" w:cs="Arial"/>
          <w:sz w:val="24"/>
          <w:szCs w:val="24"/>
        </w:rPr>
      </w:pPr>
      <w:r w:rsidRPr="004C1C2A">
        <w:rPr>
          <w:rFonts w:ascii="SassoonPrimaryInfant" w:hAnsi="SassoonPrimaryInfant" w:cs="Arial"/>
          <w:sz w:val="24"/>
          <w:szCs w:val="24"/>
        </w:rPr>
        <w:t xml:space="preserve">Staff Code </w:t>
      </w:r>
      <w:r w:rsidR="003A0DCD" w:rsidRPr="004C1C2A">
        <w:rPr>
          <w:rFonts w:ascii="SassoonPrimaryInfant" w:hAnsi="SassoonPrimaryInfant" w:cs="Arial"/>
          <w:sz w:val="24"/>
          <w:szCs w:val="24"/>
        </w:rPr>
        <w:t>of Conduct</w:t>
      </w:r>
    </w:p>
    <w:p w:rsidR="00294BAF" w:rsidRPr="004C1C2A" w:rsidRDefault="00294BAF" w:rsidP="004C1C2A">
      <w:pPr>
        <w:pStyle w:val="ListParagraph"/>
        <w:numPr>
          <w:ilvl w:val="0"/>
          <w:numId w:val="32"/>
        </w:numPr>
        <w:rPr>
          <w:rFonts w:ascii="SassoonPrimaryInfant" w:hAnsi="SassoonPrimaryInfant" w:cs="Arial"/>
          <w:sz w:val="24"/>
          <w:szCs w:val="24"/>
        </w:rPr>
      </w:pPr>
      <w:r>
        <w:rPr>
          <w:rFonts w:ascii="SassoonPrimaryInfant" w:hAnsi="SassoonPrimaryInfant" w:cs="Arial"/>
          <w:sz w:val="24"/>
          <w:szCs w:val="24"/>
        </w:rPr>
        <w:t xml:space="preserve">Complaints Policy </w:t>
      </w:r>
    </w:p>
    <w:p w:rsidR="00E00456" w:rsidRPr="009D701F" w:rsidRDefault="00E00456" w:rsidP="003C43BA">
      <w:pPr>
        <w:rPr>
          <w:rFonts w:ascii="SassoonPrimaryInfant" w:hAnsi="SassoonPrimaryInfant" w:cs="Arial"/>
          <w:b/>
          <w:i/>
          <w:sz w:val="24"/>
          <w:szCs w:val="24"/>
        </w:rPr>
      </w:pPr>
    </w:p>
    <w:p w:rsidR="00E00456" w:rsidRPr="009D701F" w:rsidRDefault="00E00456" w:rsidP="003C43BA">
      <w:pPr>
        <w:rPr>
          <w:rFonts w:ascii="SassoonPrimaryInfant" w:hAnsi="SassoonPrimaryInfant" w:cs="Arial"/>
          <w:b/>
          <w:i/>
          <w:sz w:val="24"/>
          <w:szCs w:val="24"/>
        </w:rPr>
      </w:pPr>
    </w:p>
    <w:p w:rsidR="00E00456" w:rsidRPr="009D701F" w:rsidRDefault="00E00456" w:rsidP="003C43BA">
      <w:pPr>
        <w:rPr>
          <w:rFonts w:ascii="SassoonPrimaryInfant" w:hAnsi="SassoonPrimaryInfant" w:cs="Arial"/>
          <w:b/>
          <w:i/>
          <w:sz w:val="24"/>
          <w:szCs w:val="24"/>
        </w:rPr>
      </w:pPr>
    </w:p>
    <w:p w:rsidR="00E00456" w:rsidRPr="009D701F" w:rsidRDefault="00E00456" w:rsidP="003C43BA">
      <w:pPr>
        <w:rPr>
          <w:rFonts w:ascii="SassoonPrimaryInfant" w:hAnsi="SassoonPrimaryInfant" w:cs="Arial"/>
          <w:b/>
          <w:i/>
          <w:sz w:val="24"/>
          <w:szCs w:val="24"/>
        </w:rPr>
      </w:pPr>
    </w:p>
    <w:p w:rsidR="000A0647" w:rsidRPr="009D701F" w:rsidRDefault="000A0647" w:rsidP="003C43BA">
      <w:pPr>
        <w:rPr>
          <w:rFonts w:ascii="SassoonPrimaryInfant" w:hAnsi="SassoonPrimaryInfant" w:cs="Arial"/>
          <w:sz w:val="24"/>
          <w:szCs w:val="24"/>
        </w:rPr>
      </w:pPr>
    </w:p>
    <w:p w:rsidR="000A0647" w:rsidRPr="009D701F" w:rsidRDefault="000A0647" w:rsidP="003C43BA">
      <w:pPr>
        <w:rPr>
          <w:rFonts w:ascii="SassoonPrimaryInfant" w:hAnsi="SassoonPrimaryInfant" w:cs="Arial"/>
          <w:sz w:val="24"/>
          <w:szCs w:val="24"/>
        </w:rPr>
      </w:pPr>
    </w:p>
    <w:p w:rsidR="000A0647" w:rsidRPr="009D701F" w:rsidRDefault="000A0647" w:rsidP="003C43BA">
      <w:pPr>
        <w:rPr>
          <w:rFonts w:ascii="SassoonPrimaryInfant" w:hAnsi="SassoonPrimaryInfant" w:cs="Arial"/>
          <w:sz w:val="24"/>
          <w:szCs w:val="24"/>
        </w:rPr>
      </w:pPr>
    </w:p>
    <w:sectPr w:rsidR="000A0647" w:rsidRPr="009D701F" w:rsidSect="00294BA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739" w:rsidRDefault="003E4739" w:rsidP="003E4739">
      <w:pPr>
        <w:spacing w:after="0" w:line="240" w:lineRule="auto"/>
      </w:pPr>
      <w:r>
        <w:separator/>
      </w:r>
    </w:p>
  </w:endnote>
  <w:endnote w:type="continuationSeparator" w:id="0">
    <w:p w:rsidR="003E4739" w:rsidRDefault="003E4739" w:rsidP="003E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313985"/>
      <w:docPartObj>
        <w:docPartGallery w:val="Page Numbers (Bottom of Page)"/>
        <w:docPartUnique/>
      </w:docPartObj>
    </w:sdtPr>
    <w:sdtEndPr>
      <w:rPr>
        <w:noProof/>
      </w:rPr>
    </w:sdtEndPr>
    <w:sdtContent>
      <w:p w:rsidR="003E4739" w:rsidRDefault="003E4739">
        <w:pPr>
          <w:pStyle w:val="Footer"/>
          <w:jc w:val="right"/>
        </w:pPr>
        <w:r>
          <w:fldChar w:fldCharType="begin"/>
        </w:r>
        <w:r>
          <w:instrText xml:space="preserve"> PAGE   \* MERGEFORMAT </w:instrText>
        </w:r>
        <w:r>
          <w:fldChar w:fldCharType="separate"/>
        </w:r>
        <w:r w:rsidR="0041103D">
          <w:rPr>
            <w:noProof/>
          </w:rPr>
          <w:t>14</w:t>
        </w:r>
        <w:r>
          <w:rPr>
            <w:noProof/>
          </w:rPr>
          <w:fldChar w:fldCharType="end"/>
        </w:r>
      </w:p>
    </w:sdtContent>
  </w:sdt>
  <w:p w:rsidR="003E4739" w:rsidRDefault="003E4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739" w:rsidRDefault="003E4739" w:rsidP="003E4739">
      <w:pPr>
        <w:spacing w:after="0" w:line="240" w:lineRule="auto"/>
      </w:pPr>
      <w:r>
        <w:separator/>
      </w:r>
    </w:p>
  </w:footnote>
  <w:footnote w:type="continuationSeparator" w:id="0">
    <w:p w:rsidR="003E4739" w:rsidRDefault="003E4739" w:rsidP="003E4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5pt;height:173.15pt" o:bullet="t">
        <v:imagedata r:id="rId1" o:title="asterisk_low"/>
      </v:shape>
    </w:pict>
  </w:numPicBullet>
  <w:numPicBullet w:numPicBulletId="1">
    <w:pict>
      <v:shape id="_x0000_i1027" type="#_x0000_t75" style="width:516.75pt;height:489.4pt" o:bullet="t">
        <v:imagedata r:id="rId2" o:title="circle_01_low"/>
      </v:shape>
    </w:pict>
  </w:numPicBullet>
  <w:numPicBullet w:numPicBulletId="2">
    <w:pict>
      <v:shape id="_x0000_i1028" type="#_x0000_t75" style="width:83.85pt;height:481.2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B23A4"/>
    <w:multiLevelType w:val="hybridMultilevel"/>
    <w:tmpl w:val="0952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01F8"/>
    <w:multiLevelType w:val="hybridMultilevel"/>
    <w:tmpl w:val="517C9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A0F25"/>
    <w:multiLevelType w:val="hybridMultilevel"/>
    <w:tmpl w:val="8518506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16892FEA"/>
    <w:multiLevelType w:val="hybridMultilevel"/>
    <w:tmpl w:val="955C8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14705"/>
    <w:multiLevelType w:val="hybridMultilevel"/>
    <w:tmpl w:val="BFAA6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9" w15:restartNumberingAfterBreak="0">
    <w:nsid w:val="25543210"/>
    <w:multiLevelType w:val="hybridMultilevel"/>
    <w:tmpl w:val="755CE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24D87"/>
    <w:multiLevelType w:val="hybridMultilevel"/>
    <w:tmpl w:val="0FCA3BA4"/>
    <w:lvl w:ilvl="0" w:tplc="419EC4D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8475D1"/>
    <w:multiLevelType w:val="hybridMultilevel"/>
    <w:tmpl w:val="CC464282"/>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925CA1"/>
    <w:multiLevelType w:val="hybridMultilevel"/>
    <w:tmpl w:val="8EC21588"/>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D14E1"/>
    <w:multiLevelType w:val="hybridMultilevel"/>
    <w:tmpl w:val="8660A6DC"/>
    <w:lvl w:ilvl="0" w:tplc="08090001">
      <w:start w:val="1"/>
      <w:numFmt w:val="bullet"/>
      <w:lvlText w:val=""/>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46264C"/>
    <w:multiLevelType w:val="hybridMultilevel"/>
    <w:tmpl w:val="D706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E127D"/>
    <w:multiLevelType w:val="hybridMultilevel"/>
    <w:tmpl w:val="FD761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957B6"/>
    <w:multiLevelType w:val="hybridMultilevel"/>
    <w:tmpl w:val="6792B2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F22A90"/>
    <w:multiLevelType w:val="hybridMultilevel"/>
    <w:tmpl w:val="BBDC5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D3371"/>
    <w:multiLevelType w:val="hybridMultilevel"/>
    <w:tmpl w:val="4EAECB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ECB2F40"/>
    <w:multiLevelType w:val="hybridMultilevel"/>
    <w:tmpl w:val="D1B484CC"/>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91CB3"/>
    <w:multiLevelType w:val="hybridMultilevel"/>
    <w:tmpl w:val="7C401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9273D1"/>
    <w:multiLevelType w:val="hybridMultilevel"/>
    <w:tmpl w:val="1E4CC90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0B6900"/>
    <w:multiLevelType w:val="hybridMultilevel"/>
    <w:tmpl w:val="C8B8C99A"/>
    <w:lvl w:ilvl="0" w:tplc="08090001">
      <w:start w:val="1"/>
      <w:numFmt w:val="bullet"/>
      <w:lvlText w:val=""/>
      <w:lvlJc w:val="left"/>
      <w:pPr>
        <w:ind w:left="1498" w:hanging="360"/>
      </w:pPr>
      <w:rPr>
        <w:rFonts w:ascii="Symbol" w:hAnsi="Symbol"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27" w15:restartNumberingAfterBreak="0">
    <w:nsid w:val="47B4071C"/>
    <w:multiLevelType w:val="hybridMultilevel"/>
    <w:tmpl w:val="C8EA6850"/>
    <w:lvl w:ilvl="0" w:tplc="08090001">
      <w:start w:val="1"/>
      <w:numFmt w:val="bullet"/>
      <w:lvlText w:val=""/>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5412E"/>
    <w:multiLevelType w:val="hybridMultilevel"/>
    <w:tmpl w:val="CC8A813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F6675"/>
    <w:multiLevelType w:val="hybridMultilevel"/>
    <w:tmpl w:val="ADB232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6A055C"/>
    <w:multiLevelType w:val="hybridMultilevel"/>
    <w:tmpl w:val="A6268A84"/>
    <w:lvl w:ilvl="0" w:tplc="08090001">
      <w:start w:val="1"/>
      <w:numFmt w:val="bullet"/>
      <w:lvlText w:val=""/>
      <w:lvlJc w:val="left"/>
      <w:pPr>
        <w:ind w:left="1498" w:hanging="360"/>
      </w:pPr>
      <w:rPr>
        <w:rFonts w:ascii="Symbol" w:hAnsi="Symbol" w:hint="default"/>
      </w:rPr>
    </w:lvl>
    <w:lvl w:ilvl="1" w:tplc="08090003">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31"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5D5117A"/>
    <w:multiLevelType w:val="hybridMultilevel"/>
    <w:tmpl w:val="5114C1F6"/>
    <w:lvl w:ilvl="0" w:tplc="08090001">
      <w:start w:val="1"/>
      <w:numFmt w:val="bullet"/>
      <w:lvlText w:val=""/>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E94A0D"/>
    <w:multiLevelType w:val="hybridMultilevel"/>
    <w:tmpl w:val="EE70D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0F3656"/>
    <w:multiLevelType w:val="hybridMultilevel"/>
    <w:tmpl w:val="6E7C2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135579"/>
    <w:multiLevelType w:val="hybridMultilevel"/>
    <w:tmpl w:val="77906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62687D31"/>
    <w:multiLevelType w:val="hybridMultilevel"/>
    <w:tmpl w:val="2AF8DA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B513A9"/>
    <w:multiLevelType w:val="hybridMultilevel"/>
    <w:tmpl w:val="C2E426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A5049DD"/>
    <w:multiLevelType w:val="hybridMultilevel"/>
    <w:tmpl w:val="B0D45E04"/>
    <w:lvl w:ilvl="0" w:tplc="08090001">
      <w:start w:val="1"/>
      <w:numFmt w:val="bullet"/>
      <w:lvlText w:val=""/>
      <w:lvlJc w:val="left"/>
      <w:pPr>
        <w:ind w:left="1498" w:hanging="360"/>
      </w:pPr>
      <w:rPr>
        <w:rFonts w:ascii="Symbol" w:hAnsi="Symbol"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41" w15:restartNumberingAfterBreak="0">
    <w:nsid w:val="6BF72F77"/>
    <w:multiLevelType w:val="hybridMultilevel"/>
    <w:tmpl w:val="3162C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E2F5A86"/>
    <w:multiLevelType w:val="hybridMultilevel"/>
    <w:tmpl w:val="33885B54"/>
    <w:lvl w:ilvl="0" w:tplc="08090001">
      <w:start w:val="1"/>
      <w:numFmt w:val="bullet"/>
      <w:lvlText w:val=""/>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10E6F"/>
    <w:multiLevelType w:val="hybridMultilevel"/>
    <w:tmpl w:val="F1F255AA"/>
    <w:lvl w:ilvl="0" w:tplc="D5C6898E">
      <w:start w:val="1"/>
      <w:numFmt w:val="bullet"/>
      <w:lvlText w:val=""/>
      <w:lvlPicBulletId w:val="1"/>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BF4DEF"/>
    <w:multiLevelType w:val="hybridMultilevel"/>
    <w:tmpl w:val="073CC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0"/>
  </w:num>
  <w:num w:numId="4">
    <w:abstractNumId w:val="4"/>
  </w:num>
  <w:num w:numId="5">
    <w:abstractNumId w:val="46"/>
  </w:num>
  <w:num w:numId="6">
    <w:abstractNumId w:val="18"/>
  </w:num>
  <w:num w:numId="7">
    <w:abstractNumId w:val="10"/>
  </w:num>
  <w:num w:numId="8">
    <w:abstractNumId w:val="21"/>
  </w:num>
  <w:num w:numId="9">
    <w:abstractNumId w:val="3"/>
  </w:num>
  <w:num w:numId="10">
    <w:abstractNumId w:val="25"/>
  </w:num>
  <w:num w:numId="11">
    <w:abstractNumId w:val="19"/>
  </w:num>
  <w:num w:numId="12">
    <w:abstractNumId w:val="6"/>
  </w:num>
  <w:num w:numId="13">
    <w:abstractNumId w:val="26"/>
  </w:num>
  <w:num w:numId="14">
    <w:abstractNumId w:val="2"/>
  </w:num>
  <w:num w:numId="15">
    <w:abstractNumId w:val="22"/>
  </w:num>
  <w:num w:numId="16">
    <w:abstractNumId w:val="20"/>
  </w:num>
  <w:num w:numId="17">
    <w:abstractNumId w:val="37"/>
  </w:num>
  <w:num w:numId="18">
    <w:abstractNumId w:val="15"/>
  </w:num>
  <w:num w:numId="19">
    <w:abstractNumId w:val="1"/>
  </w:num>
  <w:num w:numId="20">
    <w:abstractNumId w:val="9"/>
  </w:num>
  <w:num w:numId="21">
    <w:abstractNumId w:val="5"/>
  </w:num>
  <w:num w:numId="22">
    <w:abstractNumId w:val="12"/>
  </w:num>
  <w:num w:numId="23">
    <w:abstractNumId w:val="11"/>
  </w:num>
  <w:num w:numId="24">
    <w:abstractNumId w:val="17"/>
  </w:num>
  <w:num w:numId="25">
    <w:abstractNumId w:val="8"/>
  </w:num>
  <w:num w:numId="26">
    <w:abstractNumId w:val="38"/>
  </w:num>
  <w:num w:numId="27">
    <w:abstractNumId w:val="47"/>
  </w:num>
  <w:num w:numId="28">
    <w:abstractNumId w:val="44"/>
  </w:num>
  <w:num w:numId="29">
    <w:abstractNumId w:val="28"/>
  </w:num>
  <w:num w:numId="30">
    <w:abstractNumId w:val="31"/>
  </w:num>
  <w:num w:numId="31">
    <w:abstractNumId w:val="29"/>
  </w:num>
  <w:num w:numId="32">
    <w:abstractNumId w:val="39"/>
  </w:num>
  <w:num w:numId="33">
    <w:abstractNumId w:val="35"/>
  </w:num>
  <w:num w:numId="34">
    <w:abstractNumId w:val="45"/>
  </w:num>
  <w:num w:numId="35">
    <w:abstractNumId w:val="41"/>
  </w:num>
  <w:num w:numId="36">
    <w:abstractNumId w:val="14"/>
  </w:num>
  <w:num w:numId="37">
    <w:abstractNumId w:val="42"/>
  </w:num>
  <w:num w:numId="38">
    <w:abstractNumId w:val="13"/>
  </w:num>
  <w:num w:numId="39">
    <w:abstractNumId w:val="27"/>
  </w:num>
  <w:num w:numId="40">
    <w:abstractNumId w:val="23"/>
  </w:num>
  <w:num w:numId="41">
    <w:abstractNumId w:val="32"/>
  </w:num>
  <w:num w:numId="42">
    <w:abstractNumId w:val="34"/>
  </w:num>
  <w:num w:numId="43">
    <w:abstractNumId w:val="40"/>
  </w:num>
  <w:num w:numId="44">
    <w:abstractNumId w:val="43"/>
  </w:num>
  <w:num w:numId="45">
    <w:abstractNumId w:val="30"/>
  </w:num>
  <w:num w:numId="46">
    <w:abstractNumId w:val="7"/>
  </w:num>
  <w:num w:numId="47">
    <w:abstractNumId w:val="33"/>
  </w:num>
  <w:num w:numId="4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A8C"/>
    <w:rsid w:val="000035C2"/>
    <w:rsid w:val="00024282"/>
    <w:rsid w:val="0007547A"/>
    <w:rsid w:val="000A0647"/>
    <w:rsid w:val="00275A7F"/>
    <w:rsid w:val="00294BAF"/>
    <w:rsid w:val="002D5368"/>
    <w:rsid w:val="003804F7"/>
    <w:rsid w:val="003A0DCD"/>
    <w:rsid w:val="003C43BA"/>
    <w:rsid w:val="003E4739"/>
    <w:rsid w:val="003F1ABD"/>
    <w:rsid w:val="0041103D"/>
    <w:rsid w:val="00420833"/>
    <w:rsid w:val="00425D4B"/>
    <w:rsid w:val="00452260"/>
    <w:rsid w:val="004621E3"/>
    <w:rsid w:val="004A7376"/>
    <w:rsid w:val="004A7CB4"/>
    <w:rsid w:val="004C1C2A"/>
    <w:rsid w:val="004D7DE1"/>
    <w:rsid w:val="00502726"/>
    <w:rsid w:val="00515570"/>
    <w:rsid w:val="005372AF"/>
    <w:rsid w:val="005828FB"/>
    <w:rsid w:val="00583DAC"/>
    <w:rsid w:val="005B1554"/>
    <w:rsid w:val="005D0181"/>
    <w:rsid w:val="005D030B"/>
    <w:rsid w:val="005D1DA8"/>
    <w:rsid w:val="005D5875"/>
    <w:rsid w:val="005F5977"/>
    <w:rsid w:val="00605E6F"/>
    <w:rsid w:val="00614D9F"/>
    <w:rsid w:val="006710B4"/>
    <w:rsid w:val="00671657"/>
    <w:rsid w:val="00697879"/>
    <w:rsid w:val="006A5EB3"/>
    <w:rsid w:val="006B2A2A"/>
    <w:rsid w:val="006E1A01"/>
    <w:rsid w:val="00713675"/>
    <w:rsid w:val="0072483E"/>
    <w:rsid w:val="00725C92"/>
    <w:rsid w:val="0075695B"/>
    <w:rsid w:val="00797F42"/>
    <w:rsid w:val="007A1ED0"/>
    <w:rsid w:val="007E28FF"/>
    <w:rsid w:val="007E3540"/>
    <w:rsid w:val="00815E11"/>
    <w:rsid w:val="0083198C"/>
    <w:rsid w:val="00845790"/>
    <w:rsid w:val="008A0072"/>
    <w:rsid w:val="008B28D7"/>
    <w:rsid w:val="008B4EF0"/>
    <w:rsid w:val="008D2978"/>
    <w:rsid w:val="008D480F"/>
    <w:rsid w:val="009154A6"/>
    <w:rsid w:val="00932C25"/>
    <w:rsid w:val="00943160"/>
    <w:rsid w:val="00970004"/>
    <w:rsid w:val="00971154"/>
    <w:rsid w:val="009C13A1"/>
    <w:rsid w:val="009D701F"/>
    <w:rsid w:val="009E6097"/>
    <w:rsid w:val="009E7263"/>
    <w:rsid w:val="00A006BA"/>
    <w:rsid w:val="00A04CE6"/>
    <w:rsid w:val="00A13163"/>
    <w:rsid w:val="00A30A8E"/>
    <w:rsid w:val="00A72276"/>
    <w:rsid w:val="00B41D96"/>
    <w:rsid w:val="00B569EE"/>
    <w:rsid w:val="00B61E40"/>
    <w:rsid w:val="00B65ABE"/>
    <w:rsid w:val="00B9560C"/>
    <w:rsid w:val="00BD1B3F"/>
    <w:rsid w:val="00BF16C9"/>
    <w:rsid w:val="00BF2707"/>
    <w:rsid w:val="00C06A15"/>
    <w:rsid w:val="00C07A8C"/>
    <w:rsid w:val="00C43508"/>
    <w:rsid w:val="00C85024"/>
    <w:rsid w:val="00CD7A40"/>
    <w:rsid w:val="00D03917"/>
    <w:rsid w:val="00D2757A"/>
    <w:rsid w:val="00D2792B"/>
    <w:rsid w:val="00D52B27"/>
    <w:rsid w:val="00DA050C"/>
    <w:rsid w:val="00DE6519"/>
    <w:rsid w:val="00DF050F"/>
    <w:rsid w:val="00DF5CCB"/>
    <w:rsid w:val="00E00456"/>
    <w:rsid w:val="00E07C8C"/>
    <w:rsid w:val="00E50075"/>
    <w:rsid w:val="00E51202"/>
    <w:rsid w:val="00E70D9E"/>
    <w:rsid w:val="00E9035E"/>
    <w:rsid w:val="00ED748E"/>
    <w:rsid w:val="00F43378"/>
    <w:rsid w:val="00F44C90"/>
    <w:rsid w:val="00F65686"/>
    <w:rsid w:val="00F872A8"/>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A6F93A"/>
  <w15:docId w15:val="{A009E120-D108-4E9A-A4B6-B29665D40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character" w:styleId="FollowedHyperlink">
    <w:name w:val="FollowedHyperlink"/>
    <w:basedOn w:val="DefaultParagraphFont"/>
    <w:uiPriority w:val="99"/>
    <w:semiHidden/>
    <w:unhideWhenUsed/>
    <w:rsid w:val="003F1ABD"/>
    <w:rPr>
      <w:color w:val="954F72" w:themeColor="followedHyperlink"/>
      <w:u w:val="single"/>
    </w:rPr>
  </w:style>
  <w:style w:type="paragraph" w:styleId="Header">
    <w:name w:val="header"/>
    <w:basedOn w:val="Normal"/>
    <w:link w:val="HeaderChar"/>
    <w:uiPriority w:val="99"/>
    <w:unhideWhenUsed/>
    <w:rsid w:val="003E4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739"/>
  </w:style>
  <w:style w:type="paragraph" w:styleId="Footer">
    <w:name w:val="footer"/>
    <w:basedOn w:val="Normal"/>
    <w:link w:val="FooterChar"/>
    <w:uiPriority w:val="99"/>
    <w:unhideWhenUsed/>
    <w:rsid w:val="003E4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5DD99-E357-4639-81CC-55AAE2FF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Pages>
  <Words>4717</Words>
  <Characters>26890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S McCafferty</cp:lastModifiedBy>
  <cp:revision>21</cp:revision>
  <dcterms:created xsi:type="dcterms:W3CDTF">2021-09-27T13:00:00Z</dcterms:created>
  <dcterms:modified xsi:type="dcterms:W3CDTF">2021-10-05T13:23:00Z</dcterms:modified>
</cp:coreProperties>
</file>